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58B1" w14:textId="77777777" w:rsidR="001954D9" w:rsidRDefault="001954D9" w:rsidP="004F2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9">
        <w:rPr>
          <w:rFonts w:ascii="Times New Roman" w:hAnsi="Times New Roman" w:cs="Times New Roman"/>
          <w:b/>
          <w:sz w:val="28"/>
          <w:szCs w:val="28"/>
        </w:rPr>
        <w:t xml:space="preserve">ОНД и </w:t>
      </w:r>
      <w:proofErr w:type="gramStart"/>
      <w:r w:rsidRPr="001954D9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1954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4D9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1954D9">
        <w:rPr>
          <w:rFonts w:ascii="Times New Roman" w:hAnsi="Times New Roman" w:cs="Times New Roman"/>
          <w:b/>
          <w:sz w:val="28"/>
          <w:szCs w:val="28"/>
        </w:rPr>
        <w:t xml:space="preserve">. Кохма, Ивановского и Лежневского районов </w:t>
      </w:r>
    </w:p>
    <w:p w14:paraId="3FBBE324" w14:textId="411A4B71" w:rsidR="004648BB" w:rsidRDefault="001954D9" w:rsidP="004F2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9">
        <w:rPr>
          <w:rFonts w:ascii="Times New Roman" w:hAnsi="Times New Roman" w:cs="Times New Roman"/>
          <w:b/>
          <w:sz w:val="28"/>
          <w:szCs w:val="28"/>
        </w:rPr>
        <w:t>УНД и ПР ГУ МЧС России по Ивановской области напоминает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требования пожарной безопасности</w:t>
      </w:r>
      <w:r w:rsidRPr="001954D9">
        <w:rPr>
          <w:rFonts w:ascii="Times New Roman" w:hAnsi="Times New Roman" w:cs="Times New Roman"/>
          <w:b/>
          <w:sz w:val="28"/>
          <w:szCs w:val="28"/>
        </w:rPr>
        <w:t>:</w:t>
      </w:r>
    </w:p>
    <w:p w14:paraId="28CD159A" w14:textId="77777777" w:rsidR="004F2314" w:rsidRDefault="004F2314" w:rsidP="004F23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228AA" w14:textId="2569BDA6" w:rsid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Запрещается пользоваться неисправными газовыми приборами, а также устанавливать (размещать) мебель и другие горючие предметы</w:t>
      </w:r>
      <w:r>
        <w:rPr>
          <w:rFonts w:ascii="Times New Roman" w:hAnsi="Times New Roman" w:cs="Times New Roman"/>
        </w:rPr>
        <w:t>,</w:t>
      </w:r>
      <w:r w:rsidRPr="001954D9">
        <w:rPr>
          <w:rFonts w:ascii="Times New Roman" w:hAnsi="Times New Roman" w:cs="Times New Roman"/>
        </w:rPr>
        <w:t xml:space="preserve"> и материалы </w:t>
      </w:r>
      <w:r>
        <w:rPr>
          <w:rFonts w:ascii="Times New Roman" w:hAnsi="Times New Roman" w:cs="Times New Roman"/>
        </w:rPr>
        <w:t>вблизи</w:t>
      </w:r>
      <w:r w:rsidRPr="001954D9">
        <w:rPr>
          <w:rFonts w:ascii="Times New Roman" w:hAnsi="Times New Roman" w:cs="Times New Roman"/>
        </w:rPr>
        <w:t xml:space="preserve"> бытовых газовых приборов.</w:t>
      </w:r>
    </w:p>
    <w:p w14:paraId="649D4AB7" w14:textId="54BB5C18" w:rsidR="00C53BC5" w:rsidRDefault="00C53BC5" w:rsidP="004F2314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</w:t>
      </w:r>
      <w:r w:rsidRPr="00C53BC5">
        <w:rPr>
          <w:rFonts w:ascii="Times New Roman" w:hAnsi="Times New Roman" w:cs="Times New Roman"/>
        </w:rPr>
        <w:t xml:space="preserve"> при наличии запаха газа в квартире включать</w:t>
      </w:r>
      <w:r w:rsidR="004F2314">
        <w:rPr>
          <w:rFonts w:ascii="Times New Roman" w:hAnsi="Times New Roman" w:cs="Times New Roman"/>
        </w:rPr>
        <w:t xml:space="preserve"> (выключать)</w:t>
      </w:r>
      <w:r w:rsidRPr="00C53BC5">
        <w:rPr>
          <w:rFonts w:ascii="Times New Roman" w:hAnsi="Times New Roman" w:cs="Times New Roman"/>
        </w:rPr>
        <w:t xml:space="preserve"> электроосвещение</w:t>
      </w:r>
      <w:r w:rsidR="004F2314">
        <w:rPr>
          <w:rFonts w:ascii="Times New Roman" w:hAnsi="Times New Roman" w:cs="Times New Roman"/>
        </w:rPr>
        <w:t xml:space="preserve"> (электроприборы)</w:t>
      </w:r>
      <w:r w:rsidRPr="00C53BC5">
        <w:rPr>
          <w:rFonts w:ascii="Times New Roman" w:hAnsi="Times New Roman" w:cs="Times New Roman"/>
        </w:rPr>
        <w:t>, зажигать спички, курить, применять открытый огонь. В этом случае необходимо немедленно вызвать по телефону «104» аварийную газовую службу и до ее прибытия тщательно проветрить помещения.</w:t>
      </w:r>
    </w:p>
    <w:p w14:paraId="7510EA6C" w14:textId="23B0B8EB" w:rsid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Запрещается отапливать помещения при помощи газовых плит или духовок.</w:t>
      </w:r>
    </w:p>
    <w:p w14:paraId="6CB9E6E9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Запрещается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неисправности.</w:t>
      </w:r>
    </w:p>
    <w:p w14:paraId="32DC59D4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Запрещается использовать электронагревательные приборы при отсутствии или неисправности терморегуляторов, предусмотренных конструкцией.</w:t>
      </w:r>
    </w:p>
    <w:p w14:paraId="4A6EE41F" w14:textId="5DED080D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Запрещается использовать электр</w:t>
      </w:r>
      <w:r>
        <w:rPr>
          <w:rFonts w:ascii="Times New Roman" w:hAnsi="Times New Roman" w:cs="Times New Roman"/>
        </w:rPr>
        <w:t xml:space="preserve">ические </w:t>
      </w:r>
      <w:r w:rsidRPr="001954D9">
        <w:rPr>
          <w:rFonts w:ascii="Times New Roman" w:hAnsi="Times New Roman" w:cs="Times New Roman"/>
        </w:rPr>
        <w:t>провода с поврежденной или потерявшей защитные свойства изоляцией.</w:t>
      </w:r>
      <w:r w:rsidR="00416E04" w:rsidRPr="00416E04">
        <w:rPr>
          <w:rFonts w:ascii="Times New Roman" w:hAnsi="Times New Roman"/>
          <w:b/>
          <w:noProof/>
          <w:lang w:eastAsia="ru-RU"/>
        </w:rPr>
        <w:t xml:space="preserve"> </w:t>
      </w:r>
      <w:bookmarkStart w:id="0" w:name="_GoBack"/>
      <w:r w:rsidR="00416E04"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AFFE4D" wp14:editId="695AD42E">
            <wp:simplePos x="0" y="0"/>
            <wp:positionH relativeFrom="column">
              <wp:posOffset>-1080135</wp:posOffset>
            </wp:positionH>
            <wp:positionV relativeFrom="margin">
              <wp:posOffset>-332105</wp:posOffset>
            </wp:positionV>
            <wp:extent cx="7577455" cy="10661015"/>
            <wp:effectExtent l="0" t="0" r="444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6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B324564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14:paraId="7AE694B0" w14:textId="77777777" w:rsidR="001954D9" w:rsidRPr="001954D9" w:rsidRDefault="001954D9" w:rsidP="001954D9">
      <w:pPr>
        <w:pStyle w:val="a3"/>
        <w:ind w:left="-284"/>
        <w:jc w:val="center"/>
        <w:rPr>
          <w:rFonts w:ascii="Times New Roman" w:hAnsi="Times New Roman" w:cs="Times New Roman"/>
          <w:b/>
        </w:rPr>
      </w:pPr>
      <w:r w:rsidRPr="001954D9">
        <w:rPr>
          <w:rFonts w:ascii="Times New Roman" w:hAnsi="Times New Roman" w:cs="Times New Roman"/>
          <w:b/>
        </w:rPr>
        <w:t>При эксплуатации печного отопления запрещается:</w:t>
      </w:r>
    </w:p>
    <w:p w14:paraId="7AE317A0" w14:textId="25E8BEF5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оставлять без присмотра топящиеся печи, а также поручать надзор за ними детям;</w:t>
      </w:r>
    </w:p>
    <w:p w14:paraId="750E4058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 xml:space="preserve">располагать топливо, другие горючие вещества и материалы на </w:t>
      </w:r>
      <w:proofErr w:type="spellStart"/>
      <w:r w:rsidRPr="001954D9">
        <w:rPr>
          <w:rFonts w:ascii="Times New Roman" w:hAnsi="Times New Roman" w:cs="Times New Roman"/>
        </w:rPr>
        <w:t>предтопочном</w:t>
      </w:r>
      <w:proofErr w:type="spellEnd"/>
      <w:r w:rsidRPr="001954D9">
        <w:rPr>
          <w:rFonts w:ascii="Times New Roman" w:hAnsi="Times New Roman" w:cs="Times New Roman"/>
        </w:rPr>
        <w:t xml:space="preserve"> листе;</w:t>
      </w:r>
    </w:p>
    <w:p w14:paraId="3EC76D79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применять для розжига печей бензин, керосин, дизельное топливо и другие ЛВЖ и ГЖ;</w:t>
      </w:r>
    </w:p>
    <w:p w14:paraId="03BF9E64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топить углем, коксом и газом печи, не предназначенные для этих видов топлива;</w:t>
      </w:r>
    </w:p>
    <w:p w14:paraId="5B83EF0D" w14:textId="77777777" w:rsidR="001954D9" w:rsidRP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использовать вентиляционные и газовые каналы в качестве дымоходов;</w:t>
      </w:r>
    </w:p>
    <w:p w14:paraId="6F769D89" w14:textId="3608BB26" w:rsidR="001954D9" w:rsidRDefault="001954D9" w:rsidP="001954D9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1954D9">
        <w:rPr>
          <w:rFonts w:ascii="Times New Roman" w:hAnsi="Times New Roman" w:cs="Times New Roman"/>
        </w:rPr>
        <w:t>перекаливать печи.</w:t>
      </w:r>
    </w:p>
    <w:p w14:paraId="414DAE6C" w14:textId="77777777" w:rsidR="00C53BC5" w:rsidRPr="00C53BC5" w:rsidRDefault="00C53BC5" w:rsidP="00C53BC5">
      <w:pPr>
        <w:pStyle w:val="a3"/>
        <w:ind w:left="-284"/>
        <w:jc w:val="center"/>
        <w:rPr>
          <w:rFonts w:ascii="Times New Roman" w:hAnsi="Times New Roman" w:cs="Times New Roman"/>
          <w:b/>
        </w:rPr>
      </w:pPr>
      <w:r w:rsidRPr="00C53BC5">
        <w:rPr>
          <w:rFonts w:ascii="Times New Roman" w:hAnsi="Times New Roman" w:cs="Times New Roman"/>
          <w:b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5C292C44" w14:textId="1735BDD1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>разведения костра</w:t>
      </w:r>
      <w:r w:rsidRPr="00C53BC5">
        <w:rPr>
          <w:rFonts w:ascii="Times New Roman" w:hAnsi="Times New Roman" w:cs="Times New Roman"/>
        </w:rPr>
        <w:t xml:space="preserve"> должно располагаться на расстоянии не менее 50 м от ближайшего объекта (здания, сооружения, постройки)</w:t>
      </w:r>
      <w:r w:rsidR="007E1A69">
        <w:rPr>
          <w:rFonts w:ascii="Times New Roman" w:hAnsi="Times New Roman" w:cs="Times New Roman"/>
        </w:rPr>
        <w:t xml:space="preserve"> (в металлической бочке - 25м)</w:t>
      </w:r>
      <w:r>
        <w:rPr>
          <w:rFonts w:ascii="Times New Roman" w:hAnsi="Times New Roman" w:cs="Times New Roman"/>
        </w:rPr>
        <w:t xml:space="preserve">, </w:t>
      </w:r>
      <w:r w:rsidRPr="00C53BC5">
        <w:rPr>
          <w:rFonts w:ascii="Times New Roman" w:hAnsi="Times New Roman" w:cs="Times New Roman"/>
        </w:rPr>
        <w:t>100 м -</w:t>
      </w:r>
      <w:r>
        <w:rPr>
          <w:rFonts w:ascii="Times New Roman" w:hAnsi="Times New Roman" w:cs="Times New Roman"/>
        </w:rPr>
        <w:t xml:space="preserve"> </w:t>
      </w:r>
      <w:r w:rsidRPr="00C53BC5">
        <w:rPr>
          <w:rFonts w:ascii="Times New Roman" w:hAnsi="Times New Roman" w:cs="Times New Roman"/>
        </w:rPr>
        <w:t>от хвойного леса и 30 м - от лиственного леса</w:t>
      </w:r>
      <w:r w:rsidR="007E1A69">
        <w:rPr>
          <w:rFonts w:ascii="Times New Roman" w:hAnsi="Times New Roman" w:cs="Times New Roman"/>
        </w:rPr>
        <w:t>;</w:t>
      </w:r>
    </w:p>
    <w:p w14:paraId="32940E09" w14:textId="1E648C38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 xml:space="preserve">место </w:t>
      </w:r>
      <w:r w:rsidR="007E1A69">
        <w:rPr>
          <w:rFonts w:ascii="Times New Roman" w:hAnsi="Times New Roman" w:cs="Times New Roman"/>
        </w:rPr>
        <w:t>разведения костра</w:t>
      </w:r>
      <w:r w:rsidR="007E1A69" w:rsidRPr="00C53BC5">
        <w:rPr>
          <w:rFonts w:ascii="Times New Roman" w:hAnsi="Times New Roman" w:cs="Times New Roman"/>
        </w:rPr>
        <w:t xml:space="preserve"> </w:t>
      </w:r>
      <w:r w:rsidRPr="00C53BC5">
        <w:rPr>
          <w:rFonts w:ascii="Times New Roman" w:hAnsi="Times New Roman" w:cs="Times New Roman"/>
        </w:rPr>
        <w:t>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емкостью;</w:t>
      </w:r>
    </w:p>
    <w:p w14:paraId="74EB473C" w14:textId="09FAA0E8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 xml:space="preserve">территория вокруг места использования открытого огня должна быть очищена в радиусе 10 метров от </w:t>
      </w:r>
      <w:r>
        <w:rPr>
          <w:rFonts w:ascii="Times New Roman" w:hAnsi="Times New Roman" w:cs="Times New Roman"/>
        </w:rPr>
        <w:t>горючих материалов</w:t>
      </w:r>
      <w:r w:rsidRPr="00C53BC5">
        <w:rPr>
          <w:rFonts w:ascii="Times New Roman" w:hAnsi="Times New Roman" w:cs="Times New Roman"/>
        </w:rPr>
        <w:t>;</w:t>
      </w:r>
    </w:p>
    <w:p w14:paraId="0118AC15" w14:textId="739FAD34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>лицо, использующее открытый огонь, должно быть обеспечено первичными средствами пожаротушения, а также мобильным средством связи для вызова пожарной охраны</w:t>
      </w:r>
      <w:r>
        <w:rPr>
          <w:rFonts w:ascii="Times New Roman" w:hAnsi="Times New Roman" w:cs="Times New Roman"/>
        </w:rPr>
        <w:t>;</w:t>
      </w:r>
    </w:p>
    <w:p w14:paraId="58E6AFB9" w14:textId="5DEE8FF5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 xml:space="preserve"> </w:t>
      </w:r>
      <w:r w:rsidR="007E1A69">
        <w:rPr>
          <w:rFonts w:ascii="Times New Roman" w:hAnsi="Times New Roman" w:cs="Times New Roman"/>
        </w:rPr>
        <w:t>п</w:t>
      </w:r>
      <w:r w:rsidRPr="00C53BC5">
        <w:rPr>
          <w:rFonts w:ascii="Times New Roman" w:hAnsi="Times New Roman" w:cs="Times New Roman"/>
        </w:rPr>
        <w:t>ри разведении костр</w:t>
      </w:r>
      <w:r w:rsidR="007E1A69">
        <w:rPr>
          <w:rFonts w:ascii="Times New Roman" w:hAnsi="Times New Roman" w:cs="Times New Roman"/>
        </w:rPr>
        <w:t>а</w:t>
      </w:r>
      <w:r w:rsidRPr="00C53BC5">
        <w:rPr>
          <w:rFonts w:ascii="Times New Roman" w:hAnsi="Times New Roman" w:cs="Times New Roman"/>
        </w:rPr>
        <w:t xml:space="preserve"> для приготовления пищи в мангалах, жаровнях,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-до 2 метров.</w:t>
      </w:r>
    </w:p>
    <w:p w14:paraId="44EBD7B9" w14:textId="05949469" w:rsidR="00C53BC5" w:rsidRPr="00C53BC5" w:rsidRDefault="00C53BC5" w:rsidP="00C53BC5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 xml:space="preserve"> </w:t>
      </w:r>
      <w:r w:rsidR="007E1A69">
        <w:rPr>
          <w:rFonts w:ascii="Times New Roman" w:hAnsi="Times New Roman" w:cs="Times New Roman"/>
        </w:rPr>
        <w:t>в</w:t>
      </w:r>
      <w:r w:rsidRPr="00C53BC5">
        <w:rPr>
          <w:rFonts w:ascii="Times New Roman" w:hAnsi="Times New Roman" w:cs="Times New Roman"/>
        </w:rPr>
        <w:t xml:space="preserve"> течение всего периода </w:t>
      </w:r>
      <w:r w:rsidR="007E1A69">
        <w:rPr>
          <w:rFonts w:ascii="Times New Roman" w:hAnsi="Times New Roman" w:cs="Times New Roman"/>
        </w:rPr>
        <w:t>сжигания</w:t>
      </w:r>
      <w:r w:rsidRPr="00C53BC5">
        <w:rPr>
          <w:rFonts w:ascii="Times New Roman" w:hAnsi="Times New Roman" w:cs="Times New Roman"/>
        </w:rPr>
        <w:t xml:space="preserve">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26BF9C71" w14:textId="03BFBD51" w:rsidR="00C53BC5" w:rsidRPr="007E1A69" w:rsidRDefault="00C53BC5" w:rsidP="007E1A69">
      <w:pPr>
        <w:pStyle w:val="a3"/>
        <w:ind w:left="-284"/>
        <w:jc w:val="center"/>
        <w:rPr>
          <w:rFonts w:ascii="Times New Roman" w:hAnsi="Times New Roman" w:cs="Times New Roman"/>
          <w:b/>
        </w:rPr>
      </w:pPr>
      <w:r w:rsidRPr="007E1A69">
        <w:rPr>
          <w:rFonts w:ascii="Times New Roman" w:hAnsi="Times New Roman" w:cs="Times New Roman"/>
          <w:b/>
        </w:rPr>
        <w:t>Использование открытого огня запрещается:</w:t>
      </w:r>
    </w:p>
    <w:p w14:paraId="1FE1526D" w14:textId="77777777" w:rsidR="00C53BC5" w:rsidRPr="00C53BC5" w:rsidRDefault="00C53BC5" w:rsidP="007E1A69">
      <w:pPr>
        <w:pStyle w:val="a3"/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>- на торфяных почвах;</w:t>
      </w:r>
    </w:p>
    <w:p w14:paraId="080070C2" w14:textId="2223DBFE" w:rsidR="00C53BC5" w:rsidRPr="001954D9" w:rsidRDefault="00C53BC5" w:rsidP="007E1A69">
      <w:pPr>
        <w:pStyle w:val="a3"/>
        <w:ind w:left="-284"/>
        <w:jc w:val="both"/>
        <w:rPr>
          <w:rFonts w:ascii="Times New Roman" w:hAnsi="Times New Roman" w:cs="Times New Roman"/>
        </w:rPr>
      </w:pPr>
      <w:r w:rsidRPr="00C53BC5">
        <w:rPr>
          <w:rFonts w:ascii="Times New Roman" w:hAnsi="Times New Roman" w:cs="Times New Roman"/>
        </w:rPr>
        <w:t>- при установлении на соответствующей территории особого противопожарного режима;</w:t>
      </w:r>
    </w:p>
    <w:p w14:paraId="34868C7A" w14:textId="4FAF3630" w:rsidR="001954D9" w:rsidRPr="001954D9" w:rsidRDefault="001954D9" w:rsidP="001954D9">
      <w:pPr>
        <w:pStyle w:val="a3"/>
        <w:ind w:left="-284"/>
        <w:jc w:val="center"/>
        <w:rPr>
          <w:rFonts w:ascii="Times New Roman" w:hAnsi="Times New Roman" w:cs="Times New Roman"/>
          <w:b/>
        </w:rPr>
      </w:pPr>
      <w:r w:rsidRPr="001954D9">
        <w:rPr>
          <w:rFonts w:ascii="Times New Roman" w:hAnsi="Times New Roman" w:cs="Times New Roman"/>
          <w:b/>
        </w:rPr>
        <w:t>Помните, что каждый гражданин при обнаружении пожара или признаков горения (задымление, запах гари, повышение температуры и т. п.) должен:</w:t>
      </w:r>
    </w:p>
    <w:p w14:paraId="28C7F9F7" w14:textId="0163BB48" w:rsidR="001954D9" w:rsidRPr="001954D9" w:rsidRDefault="001954D9" w:rsidP="001954D9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954D9">
        <w:rPr>
          <w:rFonts w:ascii="Times New Roman" w:hAnsi="Times New Roman" w:cs="Times New Roman"/>
        </w:rPr>
        <w:t>незамедлительно сообщить об этом по телефону в пожарную охрану 01 или 112 (при этом необходимо назвать точный адрес объекта, место возникновения пожара, а также сообщить свою фамилию и телефон);</w:t>
      </w:r>
    </w:p>
    <w:p w14:paraId="3C37F30B" w14:textId="27B7D01E" w:rsidR="001954D9" w:rsidRDefault="001954D9" w:rsidP="001954D9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954D9">
        <w:rPr>
          <w:rFonts w:ascii="Times New Roman" w:hAnsi="Times New Roman" w:cs="Times New Roman"/>
        </w:rPr>
        <w:t>принять по возможности меры по эвакуации людей, тушению пожара и сохранности материальных ценностей</w:t>
      </w:r>
      <w:r>
        <w:rPr>
          <w:rFonts w:ascii="Times New Roman" w:hAnsi="Times New Roman" w:cs="Times New Roman"/>
        </w:rPr>
        <w:t>.</w:t>
      </w:r>
    </w:p>
    <w:p w14:paraId="65BCB055" w14:textId="77777777" w:rsidR="00416E04" w:rsidRDefault="00416E04" w:rsidP="001954D9">
      <w:pPr>
        <w:pStyle w:val="a3"/>
        <w:ind w:left="-284"/>
        <w:jc w:val="both"/>
        <w:rPr>
          <w:rFonts w:ascii="Times New Roman" w:hAnsi="Times New Roman" w:cs="Times New Roman"/>
        </w:rPr>
      </w:pPr>
    </w:p>
    <w:p w14:paraId="12C58752" w14:textId="1FC862E8" w:rsidR="00416E04" w:rsidRPr="001954D9" w:rsidRDefault="00416E04" w:rsidP="00416E04">
      <w:pPr>
        <w:pStyle w:val="a3"/>
        <w:ind w:left="-284"/>
        <w:jc w:val="center"/>
        <w:rPr>
          <w:rFonts w:ascii="Times New Roman" w:hAnsi="Times New Roman" w:cs="Times New Roman"/>
        </w:rPr>
      </w:pPr>
      <w:r w:rsidRPr="00DC0465">
        <w:rPr>
          <w:rFonts w:ascii="Times New Roman" w:hAnsi="Times New Roman"/>
          <w:b/>
        </w:rPr>
        <w:t xml:space="preserve">ОНД и </w:t>
      </w:r>
      <w:proofErr w:type="gramStart"/>
      <w:r w:rsidRPr="00DC0465">
        <w:rPr>
          <w:rFonts w:ascii="Times New Roman" w:hAnsi="Times New Roman"/>
          <w:b/>
        </w:rPr>
        <w:t>ПР</w:t>
      </w:r>
      <w:proofErr w:type="gramEnd"/>
      <w:r w:rsidRPr="00DC0465">
        <w:rPr>
          <w:rFonts w:ascii="Times New Roman" w:hAnsi="Times New Roman"/>
          <w:b/>
        </w:rPr>
        <w:t xml:space="preserve"> </w:t>
      </w:r>
      <w:proofErr w:type="spellStart"/>
      <w:r w:rsidRPr="00DC0465">
        <w:rPr>
          <w:rFonts w:ascii="Times New Roman" w:hAnsi="Times New Roman"/>
          <w:b/>
        </w:rPr>
        <w:t>г.о</w:t>
      </w:r>
      <w:proofErr w:type="spellEnd"/>
      <w:r w:rsidRPr="00DC0465">
        <w:rPr>
          <w:rFonts w:ascii="Times New Roman" w:hAnsi="Times New Roman"/>
          <w:b/>
        </w:rPr>
        <w:t>. Кохма, Ивановского и Лежневского районов</w:t>
      </w:r>
      <w:r>
        <w:rPr>
          <w:rFonts w:ascii="Times New Roman" w:hAnsi="Times New Roman"/>
          <w:b/>
        </w:rPr>
        <w:t xml:space="preserve">, </w:t>
      </w:r>
      <w:r w:rsidRPr="00DC0465">
        <w:rPr>
          <w:rFonts w:ascii="Times New Roman" w:hAnsi="Times New Roman"/>
          <w:b/>
        </w:rPr>
        <w:t>153048, г. Иваново, пер. Чапаева, д. 13</w:t>
      </w:r>
      <w:r>
        <w:rPr>
          <w:rFonts w:ascii="Times New Roman" w:hAnsi="Times New Roman"/>
          <w:b/>
        </w:rPr>
        <w:t>, (84932)56-44-08</w:t>
      </w:r>
    </w:p>
    <w:sectPr w:rsidR="00416E04" w:rsidRPr="001954D9" w:rsidSect="007E1A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36EC0"/>
    <w:multiLevelType w:val="hybridMultilevel"/>
    <w:tmpl w:val="7B1C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6A"/>
    <w:rsid w:val="0005446A"/>
    <w:rsid w:val="001954D9"/>
    <w:rsid w:val="00416E04"/>
    <w:rsid w:val="004648BB"/>
    <w:rsid w:val="004F2314"/>
    <w:rsid w:val="007E1A69"/>
    <w:rsid w:val="00C5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A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Стрелков</cp:lastModifiedBy>
  <cp:revision>2</cp:revision>
  <dcterms:created xsi:type="dcterms:W3CDTF">2022-01-12T14:53:00Z</dcterms:created>
  <dcterms:modified xsi:type="dcterms:W3CDTF">2022-01-12T14:53:00Z</dcterms:modified>
</cp:coreProperties>
</file>