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DA" w:rsidRDefault="002C46DA" w:rsidP="002C46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4"/>
          <w:rFonts w:ascii="Arial" w:hAnsi="Arial" w:cs="Arial"/>
          <w:color w:val="1E1D1E"/>
          <w:sz w:val="19"/>
          <w:szCs w:val="19"/>
        </w:rPr>
        <w:t>Отопление газовой плитой – ЗАПРЕЩЕНО!</w:t>
      </w:r>
    </w:p>
    <w:p w:rsidR="002C46DA" w:rsidRDefault="002C46DA" w:rsidP="002C46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С наступлением холодов повышается риск возникновения пожаров из-за неправильной эксплуатации отопительных и обогревательных приборов. В связи с этим нужно соблюдать правила пожарной безопасности.</w:t>
      </w:r>
    </w:p>
    <w:p w:rsidR="002C46DA" w:rsidRDefault="002C46DA" w:rsidP="002C46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Зачастую функции обогревателей перекладывают на газовые плиты. Включают конфорки и оставляют на длительное время, не осознавая, что это может привести к выделению угарного газа, который при определенных уровнях концентрации может вызвать отравления и, возможно, смерть. Также в любой момент может произойти сбой в подаче газа, или сквозняк может потушить огонь, в результате кроме отравления, существует вероятность взрыва скопившейся воздушно-газовой смеси.</w:t>
      </w:r>
    </w:p>
    <w:p w:rsidR="002C46DA" w:rsidRDefault="002C46DA" w:rsidP="002C46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Как известно, взрыв газа, сопровождается разрушительными последствиями, начиная от незначительных обрушений перегородок (перекрытий) квартиры или дома, до масштабных обрушений целых подъездов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многоэтажек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и возникновением крупных пожаров, которые так или иначе приводят к человеческим жертвам.</w:t>
      </w:r>
    </w:p>
    <w:p w:rsidR="002C46DA" w:rsidRDefault="002C46DA" w:rsidP="002C46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Чтобы не допустить таких последствий неправильной эксплуатации газового оборудования следует внимательно прочесть инструкцию по применению. Помните, несколько минут, потраченные на перелистывание книжечек, которые потом годами хранятся в коробке, могут спасти вам жизнь! Без преувеличения!</w:t>
      </w:r>
    </w:p>
    <w:p w:rsidR="002C46DA" w:rsidRDefault="002C46DA" w:rsidP="002C46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Если произошло возгорание, звоните по телефону 101, по сотовой связи 112. Постарайтесь как можно быстрее покинуть горящее помещение.</w:t>
      </w:r>
    </w:p>
    <w:p w:rsidR="002C46DA" w:rsidRDefault="002C46DA" w:rsidP="002C46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Не теряйте времени на спасение имущества, главное – спасти себя и других, попавших в беду.</w:t>
      </w:r>
    </w:p>
    <w:p w:rsidR="002C46DA" w:rsidRDefault="002C46DA" w:rsidP="002C46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Помните, Ваша собственная безопасность в первую очередь зависит только от вас.</w:t>
      </w:r>
    </w:p>
    <w:p w:rsidR="00B70C44" w:rsidRDefault="00B70C44"/>
    <w:sectPr w:rsidR="00B7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2C46DA"/>
    <w:rsid w:val="002C46DA"/>
    <w:rsid w:val="00B7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46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2023-07-20T07:20:00Z</dcterms:created>
  <dcterms:modified xsi:type="dcterms:W3CDTF">2023-07-20T07:21:00Z</dcterms:modified>
</cp:coreProperties>
</file>