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НОВОГОРКИНСКОГО СЕЛЬСКОГО ПОСЕЛЕНИЯ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ЛЕЖНЕВСКОГО МУНИЦИПАЛЬНОГО РАЙОНА ИВАНОВСКОЙ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ОБЛАСТИ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1252B" w:rsidRDefault="0081252B" w:rsidP="008125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52B" w:rsidRDefault="0081252B" w:rsidP="008125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A1062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» </w:t>
      </w:r>
      <w:r w:rsidR="00CA1062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56436D">
        <w:rPr>
          <w:rFonts w:ascii="Times New Roman" w:hAnsi="Times New Roman"/>
          <w:sz w:val="28"/>
          <w:szCs w:val="28"/>
        </w:rPr>
        <w:t>2</w:t>
      </w:r>
      <w:r w:rsidR="00562C6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</w:t>
      </w:r>
      <w:r w:rsidR="0056436D">
        <w:rPr>
          <w:rFonts w:ascii="Times New Roman" w:hAnsi="Times New Roman"/>
          <w:sz w:val="28"/>
          <w:szCs w:val="28"/>
        </w:rPr>
        <w:t xml:space="preserve"> </w:t>
      </w:r>
      <w:r w:rsidR="00562C67">
        <w:rPr>
          <w:rFonts w:ascii="Times New Roman" w:hAnsi="Times New Roman"/>
          <w:sz w:val="28"/>
          <w:szCs w:val="28"/>
        </w:rPr>
        <w:t>2</w:t>
      </w:r>
    </w:p>
    <w:p w:rsidR="0081252B" w:rsidRDefault="0081252B" w:rsidP="0081252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Новые Горки</w:t>
      </w:r>
    </w:p>
    <w:p w:rsidR="0081252B" w:rsidRPr="009B05F3" w:rsidRDefault="0081252B" w:rsidP="0081252B">
      <w:pPr>
        <w:jc w:val="center"/>
        <w:rPr>
          <w:rFonts w:ascii="Times New Roman" w:hAnsi="Times New Roman"/>
          <w:b/>
          <w:sz w:val="24"/>
          <w:szCs w:val="24"/>
        </w:rPr>
      </w:pPr>
      <w:r w:rsidRPr="009B05F3">
        <w:rPr>
          <w:rFonts w:ascii="Times New Roman" w:hAnsi="Times New Roman"/>
          <w:b/>
          <w:sz w:val="24"/>
          <w:szCs w:val="24"/>
        </w:rPr>
        <w:t>«Об утверждении план-графика закупок товаров, работ, услуг на 202</w:t>
      </w:r>
      <w:r w:rsidR="00562C67">
        <w:rPr>
          <w:rFonts w:ascii="Times New Roman" w:hAnsi="Times New Roman"/>
          <w:b/>
          <w:sz w:val="24"/>
          <w:szCs w:val="24"/>
        </w:rPr>
        <w:t>5</w:t>
      </w:r>
      <w:r w:rsidRPr="009B05F3">
        <w:rPr>
          <w:rFonts w:ascii="Times New Roman" w:hAnsi="Times New Roman"/>
          <w:b/>
          <w:sz w:val="24"/>
          <w:szCs w:val="24"/>
        </w:rPr>
        <w:t xml:space="preserve"> финансовый год и на плановый период 202</w:t>
      </w:r>
      <w:r w:rsidR="00562C67">
        <w:rPr>
          <w:rFonts w:ascii="Times New Roman" w:hAnsi="Times New Roman"/>
          <w:b/>
          <w:sz w:val="24"/>
          <w:szCs w:val="24"/>
        </w:rPr>
        <w:t>6</w:t>
      </w:r>
      <w:r w:rsidRPr="009B05F3">
        <w:rPr>
          <w:rFonts w:ascii="Times New Roman" w:hAnsi="Times New Roman"/>
          <w:b/>
          <w:sz w:val="24"/>
          <w:szCs w:val="24"/>
        </w:rPr>
        <w:t xml:space="preserve"> и 202</w:t>
      </w:r>
      <w:r w:rsidR="00562C67">
        <w:rPr>
          <w:rFonts w:ascii="Times New Roman" w:hAnsi="Times New Roman"/>
          <w:b/>
          <w:sz w:val="24"/>
          <w:szCs w:val="24"/>
        </w:rPr>
        <w:t>7</w:t>
      </w:r>
      <w:r w:rsidRPr="009B05F3">
        <w:rPr>
          <w:rFonts w:ascii="Times New Roman" w:hAnsi="Times New Roman"/>
          <w:b/>
          <w:sz w:val="24"/>
          <w:szCs w:val="24"/>
        </w:rPr>
        <w:t xml:space="preserve"> годов».</w:t>
      </w:r>
    </w:p>
    <w:p w:rsidR="0081252B" w:rsidRPr="009B05F3" w:rsidRDefault="0081252B" w:rsidP="0081252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b/>
          <w:sz w:val="24"/>
          <w:szCs w:val="24"/>
        </w:rPr>
        <w:t xml:space="preserve">       </w:t>
      </w:r>
      <w:r w:rsidRPr="009B05F3">
        <w:rPr>
          <w:rFonts w:ascii="Times New Roman" w:hAnsi="Times New Roman"/>
          <w:sz w:val="24"/>
          <w:szCs w:val="24"/>
        </w:rPr>
        <w:t xml:space="preserve">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 Федеральным законом от 06.10.2003г. № 131-ФЗ «Об общих принципах организации местного самоуправления в Российской Федерации», администрация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B05F3">
        <w:rPr>
          <w:rFonts w:ascii="Times New Roman" w:hAnsi="Times New Roman"/>
          <w:sz w:val="24"/>
          <w:szCs w:val="24"/>
        </w:rPr>
        <w:t>Лежневского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</w:t>
      </w:r>
    </w:p>
    <w:p w:rsidR="0081252B" w:rsidRPr="009B05F3" w:rsidRDefault="0081252B" w:rsidP="0081252B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9B05F3">
        <w:rPr>
          <w:rFonts w:ascii="Times New Roman" w:hAnsi="Times New Roman"/>
          <w:b/>
          <w:sz w:val="24"/>
          <w:szCs w:val="24"/>
        </w:rPr>
        <w:t>ПОСТАНОВЛЯЕТ: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 xml:space="preserve">1.Утвердить </w:t>
      </w:r>
      <w:r w:rsidRPr="009B05F3">
        <w:rPr>
          <w:rFonts w:ascii="Times New Roman" w:hAnsi="Times New Roman"/>
          <w:bCs/>
          <w:sz w:val="24"/>
          <w:szCs w:val="24"/>
        </w:rPr>
        <w:t xml:space="preserve">План-график </w:t>
      </w:r>
      <w:r w:rsidRPr="009B05F3">
        <w:rPr>
          <w:rFonts w:ascii="Times New Roman" w:hAnsi="Times New Roman"/>
          <w:sz w:val="24"/>
          <w:szCs w:val="24"/>
        </w:rPr>
        <w:t>закупок товаров, работ, услуг на 202</w:t>
      </w:r>
      <w:r w:rsidR="00562C67">
        <w:rPr>
          <w:rFonts w:ascii="Times New Roman" w:hAnsi="Times New Roman"/>
          <w:sz w:val="24"/>
          <w:szCs w:val="24"/>
        </w:rPr>
        <w:t>5</w:t>
      </w:r>
      <w:r w:rsidRPr="009B05F3">
        <w:rPr>
          <w:rFonts w:ascii="Times New Roman" w:hAnsi="Times New Roman"/>
          <w:sz w:val="24"/>
          <w:szCs w:val="24"/>
        </w:rPr>
        <w:t xml:space="preserve"> финансовый год и плановый период 202</w:t>
      </w:r>
      <w:r w:rsidR="00562C67">
        <w:rPr>
          <w:rFonts w:ascii="Times New Roman" w:hAnsi="Times New Roman"/>
          <w:sz w:val="24"/>
          <w:szCs w:val="24"/>
        </w:rPr>
        <w:t>6</w:t>
      </w:r>
      <w:r w:rsidRPr="009B05F3">
        <w:rPr>
          <w:rFonts w:ascii="Times New Roman" w:hAnsi="Times New Roman"/>
          <w:sz w:val="24"/>
          <w:szCs w:val="24"/>
        </w:rPr>
        <w:t xml:space="preserve"> и 202</w:t>
      </w:r>
      <w:r w:rsidR="00562C67">
        <w:rPr>
          <w:rFonts w:ascii="Times New Roman" w:hAnsi="Times New Roman"/>
          <w:sz w:val="24"/>
          <w:szCs w:val="24"/>
        </w:rPr>
        <w:t>7</w:t>
      </w:r>
      <w:r w:rsidRPr="009B05F3">
        <w:rPr>
          <w:rFonts w:ascii="Times New Roman" w:hAnsi="Times New Roman"/>
          <w:sz w:val="24"/>
          <w:szCs w:val="24"/>
        </w:rPr>
        <w:t xml:space="preserve"> годов»</w:t>
      </w:r>
      <w:r w:rsidRPr="009B05F3">
        <w:rPr>
          <w:rFonts w:ascii="Times New Roman" w:hAnsi="Times New Roman"/>
          <w:bCs/>
          <w:sz w:val="24"/>
          <w:szCs w:val="24"/>
        </w:rPr>
        <w:t xml:space="preserve"> (приложение).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2.Разместить настоящее постановление на сайте</w:t>
      </w:r>
      <w:r w:rsidR="009917CA" w:rsidRPr="009B05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B05F3">
        <w:rPr>
          <w:rFonts w:ascii="Times New Roman" w:hAnsi="Times New Roman"/>
          <w:sz w:val="24"/>
          <w:szCs w:val="24"/>
        </w:rPr>
        <w:t>Лежневского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bCs/>
          <w:sz w:val="24"/>
          <w:szCs w:val="24"/>
        </w:rPr>
        <w:t xml:space="preserve">3.Организовать размещение План-графика </w:t>
      </w:r>
      <w:r w:rsidRPr="009B05F3">
        <w:rPr>
          <w:rFonts w:ascii="Times New Roman" w:hAnsi="Times New Roman"/>
          <w:sz w:val="24"/>
          <w:szCs w:val="24"/>
        </w:rPr>
        <w:t>закупок товаров, работ, услуг на 202</w:t>
      </w:r>
      <w:r w:rsidR="00562C67">
        <w:rPr>
          <w:rFonts w:ascii="Times New Roman" w:hAnsi="Times New Roman"/>
          <w:sz w:val="24"/>
          <w:szCs w:val="24"/>
        </w:rPr>
        <w:t>5</w:t>
      </w:r>
      <w:r w:rsidRPr="009B05F3">
        <w:rPr>
          <w:rFonts w:ascii="Times New Roman" w:hAnsi="Times New Roman"/>
          <w:sz w:val="24"/>
          <w:szCs w:val="24"/>
        </w:rPr>
        <w:t xml:space="preserve"> финансовый год и плановый период 202</w:t>
      </w:r>
      <w:r w:rsidR="00562C67">
        <w:rPr>
          <w:rFonts w:ascii="Times New Roman" w:hAnsi="Times New Roman"/>
          <w:sz w:val="24"/>
          <w:szCs w:val="24"/>
        </w:rPr>
        <w:t>6</w:t>
      </w:r>
      <w:r w:rsidRPr="009B05F3">
        <w:rPr>
          <w:rFonts w:ascii="Times New Roman" w:hAnsi="Times New Roman"/>
          <w:sz w:val="24"/>
          <w:szCs w:val="24"/>
        </w:rPr>
        <w:t xml:space="preserve"> и 202</w:t>
      </w:r>
      <w:r w:rsidR="00562C67">
        <w:rPr>
          <w:rFonts w:ascii="Times New Roman" w:hAnsi="Times New Roman"/>
          <w:sz w:val="24"/>
          <w:szCs w:val="24"/>
        </w:rPr>
        <w:t>7</w:t>
      </w:r>
      <w:r w:rsidRPr="009B05F3">
        <w:rPr>
          <w:rFonts w:ascii="Times New Roman" w:hAnsi="Times New Roman"/>
          <w:sz w:val="24"/>
          <w:szCs w:val="24"/>
        </w:rPr>
        <w:t xml:space="preserve"> годов»</w:t>
      </w:r>
      <w:r w:rsidRPr="009B05F3">
        <w:rPr>
          <w:rFonts w:ascii="Times New Roman" w:hAnsi="Times New Roman"/>
          <w:bCs/>
          <w:sz w:val="24"/>
          <w:szCs w:val="24"/>
        </w:rPr>
        <w:t xml:space="preserve"> (приложение) на официальном сайте Российской Федерации в информационно-телекоммуникационной сети «Интернет».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bCs/>
          <w:sz w:val="24"/>
          <w:szCs w:val="24"/>
        </w:rPr>
        <w:t>4.Настоящее постановление вступает в силу после его опубликования.</w:t>
      </w:r>
    </w:p>
    <w:p w:rsidR="0081252B" w:rsidRPr="009B05F3" w:rsidRDefault="0081252B" w:rsidP="009B05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5.Контроль за исполнением настоящего постановления оставляю за собой.</w:t>
      </w: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B05F3">
        <w:rPr>
          <w:rFonts w:ascii="Times New Roman" w:hAnsi="Times New Roman"/>
          <w:sz w:val="24"/>
          <w:szCs w:val="24"/>
        </w:rPr>
        <w:tab/>
      </w:r>
      <w:r w:rsidRPr="009B05F3">
        <w:rPr>
          <w:rFonts w:ascii="Times New Roman" w:hAnsi="Times New Roman"/>
          <w:sz w:val="24"/>
          <w:szCs w:val="24"/>
        </w:rPr>
        <w:tab/>
        <w:t xml:space="preserve">            </w:t>
      </w:r>
      <w:bookmarkStart w:id="0" w:name="_GoBack"/>
      <w:bookmarkEnd w:id="0"/>
      <w:r w:rsidRPr="009B05F3">
        <w:rPr>
          <w:rFonts w:ascii="Times New Roman" w:hAnsi="Times New Roman"/>
          <w:sz w:val="24"/>
          <w:szCs w:val="24"/>
        </w:rPr>
        <w:t xml:space="preserve">                </w:t>
      </w:r>
      <w:r w:rsidRPr="009B05F3">
        <w:rPr>
          <w:rFonts w:ascii="Times New Roman" w:hAnsi="Times New Roman"/>
          <w:sz w:val="24"/>
          <w:szCs w:val="24"/>
        </w:rPr>
        <w:tab/>
      </w:r>
      <w:proofErr w:type="spellStart"/>
      <w:r w:rsidRPr="009B05F3">
        <w:rPr>
          <w:rFonts w:ascii="Times New Roman" w:hAnsi="Times New Roman"/>
          <w:sz w:val="24"/>
          <w:szCs w:val="24"/>
        </w:rPr>
        <w:t>А.С.Левин</w:t>
      </w:r>
      <w:proofErr w:type="spellEnd"/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4B4593" w:rsidRPr="009B05F3" w:rsidRDefault="004B4593">
      <w:pPr>
        <w:rPr>
          <w:rFonts w:ascii="Times New Roman" w:hAnsi="Times New Roman"/>
          <w:sz w:val="24"/>
          <w:szCs w:val="24"/>
        </w:rPr>
      </w:pPr>
    </w:p>
    <w:sectPr w:rsidR="004B4593" w:rsidRPr="009B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2B"/>
    <w:rsid w:val="00255D90"/>
    <w:rsid w:val="004B4593"/>
    <w:rsid w:val="00562C67"/>
    <w:rsid w:val="0056436D"/>
    <w:rsid w:val="0081252B"/>
    <w:rsid w:val="009917CA"/>
    <w:rsid w:val="009B05F3"/>
    <w:rsid w:val="009C7D37"/>
    <w:rsid w:val="00C425D4"/>
    <w:rsid w:val="00CA1062"/>
    <w:rsid w:val="00E0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7251B"/>
  <w15:chartTrackingRefBased/>
  <w15:docId w15:val="{C955E3B6-948F-4833-A89A-B9DEBE29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52B"/>
    <w:pPr>
      <w:suppressAutoHyphens/>
      <w:spacing w:after="200" w:line="276" w:lineRule="auto"/>
    </w:pPr>
    <w:rPr>
      <w:rFonts w:ascii="Calibri" w:eastAsia="Lucida Sans Unicode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2025-01-13T11:05:00Z</cp:lastPrinted>
  <dcterms:created xsi:type="dcterms:W3CDTF">2019-12-12T11:16:00Z</dcterms:created>
  <dcterms:modified xsi:type="dcterms:W3CDTF">2025-01-13T11:06:00Z</dcterms:modified>
</cp:coreProperties>
</file>