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EA" w:rsidRDefault="00B338EB" w:rsidP="00B338EB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АДМИНИСТРАЦИЯ</w:t>
      </w:r>
    </w:p>
    <w:p w:rsidR="00B338EB" w:rsidRDefault="00B338EB" w:rsidP="00B338EB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НОВОГОРКИНСКОГО СЕЛЬСКОГО ПОСЕЛЕНИЯ ЛЕЖНЕВСКОГО МУНИЦИПАЛ</w:t>
      </w:r>
      <w:r w:rsidR="00F22B1E">
        <w:rPr>
          <w:color w:val="000000"/>
          <w:szCs w:val="28"/>
        </w:rPr>
        <w:t>ЬНОГО РАЙОНА ИВАНОВСКОЙ ОБЛАСТИ</w:t>
      </w:r>
    </w:p>
    <w:p w:rsidR="00B338EB" w:rsidRDefault="00B338EB" w:rsidP="00917FEA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</w:p>
    <w:p w:rsidR="00E95E49" w:rsidRDefault="00E95E49" w:rsidP="00917FEA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ПОСТАНОВЛЕНИЕ</w:t>
      </w:r>
      <w:r w:rsidR="00F22B1E">
        <w:rPr>
          <w:color w:val="000000"/>
          <w:szCs w:val="28"/>
        </w:rPr>
        <w:t xml:space="preserve"> </w:t>
      </w:r>
    </w:p>
    <w:p w:rsidR="00F22B1E" w:rsidRDefault="00F22B1E" w:rsidP="00917FEA">
      <w:pPr>
        <w:pStyle w:val="a3"/>
        <w:tabs>
          <w:tab w:val="left" w:pos="0"/>
          <w:tab w:val="left" w:pos="9180"/>
        </w:tabs>
        <w:jc w:val="center"/>
        <w:outlineLvl w:val="0"/>
        <w:rPr>
          <w:color w:val="000000"/>
          <w:szCs w:val="28"/>
        </w:rPr>
      </w:pPr>
    </w:p>
    <w:p w:rsidR="00E95E49" w:rsidRPr="00F22B1E" w:rsidRDefault="00F22B1E" w:rsidP="00E95E49">
      <w:pPr>
        <w:pStyle w:val="2"/>
        <w:spacing w:after="0"/>
        <w:ind w:left="0"/>
        <w:rPr>
          <w:b/>
          <w:sz w:val="28"/>
          <w:szCs w:val="28"/>
        </w:rPr>
      </w:pPr>
      <w:r w:rsidRPr="00F22B1E">
        <w:rPr>
          <w:b/>
          <w:sz w:val="28"/>
        </w:rPr>
        <w:t xml:space="preserve">           </w:t>
      </w:r>
      <w:r w:rsidR="000F051B">
        <w:rPr>
          <w:b/>
          <w:sz w:val="28"/>
        </w:rPr>
        <w:t xml:space="preserve">  </w:t>
      </w:r>
      <w:r w:rsidRPr="00F22B1E">
        <w:rPr>
          <w:b/>
          <w:sz w:val="28"/>
        </w:rPr>
        <w:t>14.03.2018г.</w:t>
      </w:r>
      <w:r w:rsidR="00E95E49" w:rsidRPr="00F22B1E">
        <w:rPr>
          <w:b/>
          <w:sz w:val="28"/>
        </w:rPr>
        <w:t xml:space="preserve">                                                             </w:t>
      </w:r>
      <w:r w:rsidR="000F051B">
        <w:rPr>
          <w:b/>
          <w:sz w:val="28"/>
        </w:rPr>
        <w:t xml:space="preserve">        </w:t>
      </w:r>
      <w:r w:rsidR="00E95E49" w:rsidRPr="00F22B1E">
        <w:rPr>
          <w:b/>
          <w:sz w:val="28"/>
        </w:rPr>
        <w:t xml:space="preserve">№ </w:t>
      </w:r>
      <w:r w:rsidRPr="00F22B1E">
        <w:rPr>
          <w:b/>
          <w:sz w:val="28"/>
        </w:rPr>
        <w:t>26</w:t>
      </w:r>
    </w:p>
    <w:p w:rsidR="00917FEA" w:rsidRDefault="00E95E49" w:rsidP="00E95E49">
      <w:pPr>
        <w:jc w:val="center"/>
        <w:rPr>
          <w:b/>
          <w:bCs/>
          <w:sz w:val="28"/>
          <w:szCs w:val="28"/>
        </w:rPr>
      </w:pPr>
      <w:r w:rsidRPr="00F2026C">
        <w:rPr>
          <w:b/>
          <w:bCs/>
          <w:sz w:val="28"/>
          <w:szCs w:val="28"/>
        </w:rPr>
        <w:t>Об утверждении Порядка</w:t>
      </w:r>
      <w:r>
        <w:rPr>
          <w:b/>
          <w:bCs/>
          <w:sz w:val="28"/>
          <w:szCs w:val="28"/>
        </w:rPr>
        <w:t xml:space="preserve"> и сроков</w:t>
      </w:r>
      <w:r w:rsidRPr="00F2026C">
        <w:rPr>
          <w:b/>
          <w:bCs/>
          <w:sz w:val="28"/>
          <w:szCs w:val="28"/>
        </w:rPr>
        <w:t xml:space="preserve"> представления, </w:t>
      </w:r>
    </w:p>
    <w:p w:rsidR="00917FEA" w:rsidRDefault="00E95E49" w:rsidP="00E95E49">
      <w:pPr>
        <w:jc w:val="center"/>
        <w:rPr>
          <w:b/>
          <w:bCs/>
          <w:sz w:val="28"/>
          <w:szCs w:val="28"/>
        </w:rPr>
      </w:pPr>
      <w:r w:rsidRPr="00F2026C">
        <w:rPr>
          <w:b/>
          <w:bCs/>
          <w:sz w:val="28"/>
          <w:szCs w:val="28"/>
        </w:rPr>
        <w:t>р</w:t>
      </w:r>
      <w:r w:rsidR="001D775F">
        <w:rPr>
          <w:b/>
          <w:bCs/>
          <w:sz w:val="28"/>
          <w:szCs w:val="28"/>
        </w:rPr>
        <w:t>ассмотрения  заявок</w:t>
      </w:r>
      <w:r w:rsidR="00917FEA">
        <w:rPr>
          <w:b/>
          <w:bCs/>
          <w:sz w:val="28"/>
          <w:szCs w:val="28"/>
        </w:rPr>
        <w:t xml:space="preserve"> о включении </w:t>
      </w:r>
      <w:r w:rsidRPr="00F2026C">
        <w:rPr>
          <w:b/>
          <w:bCs/>
          <w:sz w:val="28"/>
          <w:szCs w:val="28"/>
        </w:rPr>
        <w:t xml:space="preserve"> террит</w:t>
      </w:r>
      <w:r>
        <w:rPr>
          <w:b/>
          <w:bCs/>
          <w:sz w:val="28"/>
          <w:szCs w:val="28"/>
        </w:rPr>
        <w:t xml:space="preserve">ории </w:t>
      </w:r>
    </w:p>
    <w:p w:rsidR="00E95E49" w:rsidRDefault="00E95E49" w:rsidP="00E95E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муниципальную программу</w:t>
      </w:r>
    </w:p>
    <w:p w:rsidR="00E95E49" w:rsidRPr="00F2026C" w:rsidRDefault="00E95E49" w:rsidP="00E95E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="001D775F">
        <w:rPr>
          <w:b/>
          <w:bCs/>
          <w:sz w:val="28"/>
          <w:szCs w:val="28"/>
        </w:rPr>
        <w:t>Детские иг</w:t>
      </w:r>
      <w:r w:rsidR="00394ADE">
        <w:rPr>
          <w:b/>
          <w:bCs/>
          <w:sz w:val="28"/>
          <w:szCs w:val="28"/>
        </w:rPr>
        <w:t>ровые</w:t>
      </w:r>
      <w:r w:rsidR="000D0DD6">
        <w:rPr>
          <w:b/>
          <w:bCs/>
          <w:sz w:val="28"/>
          <w:szCs w:val="28"/>
        </w:rPr>
        <w:t xml:space="preserve"> площадки Новогоркинского сельского</w:t>
      </w:r>
      <w:r w:rsidR="00394ADE">
        <w:rPr>
          <w:b/>
          <w:bCs/>
          <w:sz w:val="28"/>
          <w:szCs w:val="28"/>
        </w:rPr>
        <w:t xml:space="preserve"> поселения </w:t>
      </w:r>
      <w:proofErr w:type="spellStart"/>
      <w:r w:rsidR="00394ADE">
        <w:rPr>
          <w:b/>
          <w:bCs/>
          <w:sz w:val="28"/>
          <w:szCs w:val="28"/>
        </w:rPr>
        <w:t>Лежневского</w:t>
      </w:r>
      <w:proofErr w:type="spellEnd"/>
      <w:r w:rsidR="00394ADE">
        <w:rPr>
          <w:b/>
          <w:bCs/>
          <w:sz w:val="28"/>
          <w:szCs w:val="28"/>
        </w:rPr>
        <w:t xml:space="preserve"> муниципального района</w:t>
      </w:r>
      <w:r w:rsidR="000D0DD6">
        <w:rPr>
          <w:b/>
          <w:bCs/>
          <w:sz w:val="28"/>
          <w:szCs w:val="28"/>
        </w:rPr>
        <w:t xml:space="preserve"> Ивановской области</w:t>
      </w:r>
      <w:r w:rsidR="001D775F">
        <w:rPr>
          <w:b/>
          <w:bCs/>
          <w:sz w:val="28"/>
          <w:szCs w:val="28"/>
        </w:rPr>
        <w:t>»</w:t>
      </w:r>
    </w:p>
    <w:p w:rsidR="000272DA" w:rsidRDefault="000272DA" w:rsidP="00E9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5E49" w:rsidRPr="007A3C6C" w:rsidRDefault="00E95E49" w:rsidP="00E9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C6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tooltip="Федеральный закон от 06.10.2003 N 131-ФЗ (ред. от 30.10.2017) &quot;Об общих принципах организации местного самоуправления в Российской Федерации&quot;{КонсультантПлюс}" w:history="1">
        <w:r w:rsidRPr="007A3C6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892011">
        <w:rPr>
          <w:rFonts w:ascii="Times New Roman" w:hAnsi="Times New Roman" w:cs="Times New Roman"/>
          <w:sz w:val="28"/>
          <w:szCs w:val="28"/>
        </w:rPr>
        <w:t xml:space="preserve"> от 06.10.2003 N 131-ФЗ «</w:t>
      </w:r>
      <w:r w:rsidRPr="007A3C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892011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A3C6C">
        <w:rPr>
          <w:rFonts w:ascii="Times New Roman" w:hAnsi="Times New Roman" w:cs="Times New Roman"/>
          <w:sz w:val="28"/>
          <w:szCs w:val="28"/>
        </w:rPr>
        <w:t xml:space="preserve">, </w:t>
      </w:r>
      <w:r w:rsidR="001D775F">
        <w:rPr>
          <w:rFonts w:ascii="Times New Roman" w:hAnsi="Times New Roman" w:cs="Times New Roman"/>
          <w:sz w:val="28"/>
          <w:szCs w:val="28"/>
        </w:rPr>
        <w:t>в целях улучшения благоустроенности т</w:t>
      </w:r>
      <w:r w:rsidR="000D0DD6">
        <w:rPr>
          <w:rFonts w:ascii="Times New Roman" w:hAnsi="Times New Roman" w:cs="Times New Roman"/>
          <w:sz w:val="28"/>
          <w:szCs w:val="28"/>
        </w:rPr>
        <w:t>ерритории Новогоркинского сельского</w:t>
      </w:r>
      <w:r w:rsidR="001D775F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1D775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1D775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7A3C6C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5" w:tooltip="&quot;Устав города Иванова&quot; (принят решением Ивановской городской Думы от 14.10.2005 N 613) (ред. от 13.09.2017) (Зарегистрировано в Отделе ГУ Минюста РФ по Центральному федеральному округу в Ивановской области 25.11.2005 N RU373020002005001){КонсультантПлюс}" w:history="1">
        <w:r w:rsidRPr="007A3C6C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7A3C6C">
        <w:rPr>
          <w:rFonts w:ascii="Times New Roman" w:hAnsi="Times New Roman" w:cs="Times New Roman"/>
          <w:sz w:val="28"/>
          <w:szCs w:val="28"/>
        </w:rPr>
        <w:t xml:space="preserve"> </w:t>
      </w:r>
      <w:r w:rsidR="000D0DD6">
        <w:rPr>
          <w:rFonts w:ascii="Times New Roman" w:hAnsi="Times New Roman" w:cs="Times New Roman"/>
          <w:sz w:val="28"/>
          <w:szCs w:val="28"/>
        </w:rPr>
        <w:t>Новогоркинского сельского поселения</w:t>
      </w:r>
      <w:r w:rsidR="00B338EB">
        <w:rPr>
          <w:rFonts w:ascii="Times New Roman" w:hAnsi="Times New Roman" w:cs="Times New Roman"/>
          <w:sz w:val="28"/>
          <w:szCs w:val="28"/>
        </w:rPr>
        <w:t>, а</w:t>
      </w:r>
      <w:r w:rsidRPr="007A3C6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D0DD6">
        <w:rPr>
          <w:rFonts w:ascii="Times New Roman" w:hAnsi="Times New Roman" w:cs="Times New Roman"/>
          <w:sz w:val="28"/>
          <w:szCs w:val="28"/>
        </w:rPr>
        <w:t>Новогоркинского сельского поселения</w:t>
      </w:r>
      <w:r w:rsidRPr="007A3C6C">
        <w:rPr>
          <w:rFonts w:ascii="Times New Roman" w:hAnsi="Times New Roman" w:cs="Times New Roman"/>
          <w:sz w:val="28"/>
          <w:szCs w:val="28"/>
        </w:rPr>
        <w:t xml:space="preserve"> </w:t>
      </w:r>
      <w:r w:rsidRPr="007A3C6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7A3C6C">
        <w:rPr>
          <w:rFonts w:ascii="Times New Roman" w:hAnsi="Times New Roman" w:cs="Times New Roman"/>
          <w:sz w:val="28"/>
          <w:szCs w:val="28"/>
        </w:rPr>
        <w:t>:</w:t>
      </w:r>
    </w:p>
    <w:p w:rsidR="00E95E49" w:rsidRPr="007A3C6C" w:rsidRDefault="00E95E49" w:rsidP="00E95E49">
      <w:pPr>
        <w:ind w:firstLine="708"/>
        <w:jc w:val="both"/>
        <w:rPr>
          <w:sz w:val="28"/>
          <w:szCs w:val="28"/>
        </w:rPr>
      </w:pPr>
    </w:p>
    <w:p w:rsidR="00E95E49" w:rsidRPr="000272DA" w:rsidRDefault="00E95E49" w:rsidP="000272DA">
      <w:pPr>
        <w:ind w:firstLine="540"/>
        <w:jc w:val="both"/>
        <w:rPr>
          <w:bCs/>
          <w:sz w:val="28"/>
          <w:szCs w:val="28"/>
        </w:rPr>
      </w:pPr>
      <w:r w:rsidRPr="007A3C6C">
        <w:rPr>
          <w:sz w:val="28"/>
          <w:szCs w:val="28"/>
        </w:rPr>
        <w:t xml:space="preserve">1. Утвердить </w:t>
      </w:r>
      <w:hyperlink w:anchor="Par36" w:tooltip="ПОРЯДОК" w:history="1">
        <w:r w:rsidRPr="007A3C6C">
          <w:rPr>
            <w:color w:val="0000FF"/>
            <w:sz w:val="28"/>
            <w:szCs w:val="28"/>
          </w:rPr>
          <w:t>Порядок</w:t>
        </w:r>
      </w:hyperlink>
      <w:r w:rsidRPr="007A3C6C">
        <w:rPr>
          <w:sz w:val="28"/>
          <w:szCs w:val="28"/>
        </w:rPr>
        <w:t xml:space="preserve"> и сроки представления, рассмотрения </w:t>
      </w:r>
      <w:r w:rsidR="000272DA" w:rsidRPr="000272DA">
        <w:rPr>
          <w:bCs/>
          <w:sz w:val="28"/>
          <w:szCs w:val="28"/>
        </w:rPr>
        <w:t xml:space="preserve">заявок о </w:t>
      </w:r>
      <w:r w:rsidR="000272DA">
        <w:rPr>
          <w:bCs/>
          <w:sz w:val="28"/>
          <w:szCs w:val="28"/>
        </w:rPr>
        <w:t xml:space="preserve"> </w:t>
      </w:r>
      <w:r w:rsidR="00394ADE">
        <w:rPr>
          <w:bCs/>
          <w:sz w:val="28"/>
          <w:szCs w:val="28"/>
        </w:rPr>
        <w:t>включении</w:t>
      </w:r>
      <w:r w:rsidR="000272DA" w:rsidRPr="000272DA">
        <w:rPr>
          <w:bCs/>
          <w:sz w:val="28"/>
          <w:szCs w:val="28"/>
        </w:rPr>
        <w:t xml:space="preserve"> территории в муниципальную программу «Детские игровые площадки </w:t>
      </w:r>
      <w:r w:rsidR="000D0DD6">
        <w:rPr>
          <w:bCs/>
          <w:sz w:val="28"/>
          <w:szCs w:val="28"/>
        </w:rPr>
        <w:t>Новогоркинского сельского</w:t>
      </w:r>
      <w:r w:rsidR="00394ADE" w:rsidRPr="00394ADE">
        <w:rPr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bCs/>
          <w:sz w:val="28"/>
          <w:szCs w:val="28"/>
        </w:rPr>
        <w:t>Лежневского</w:t>
      </w:r>
      <w:proofErr w:type="spellEnd"/>
      <w:r w:rsidR="00394ADE" w:rsidRPr="00394ADE">
        <w:rPr>
          <w:bCs/>
          <w:sz w:val="28"/>
          <w:szCs w:val="28"/>
        </w:rPr>
        <w:t xml:space="preserve"> муниципального района</w:t>
      </w:r>
      <w:r w:rsidR="000D0DD6">
        <w:rPr>
          <w:bCs/>
          <w:sz w:val="28"/>
          <w:szCs w:val="28"/>
        </w:rPr>
        <w:t xml:space="preserve"> Ивановской области</w:t>
      </w:r>
      <w:r w:rsidR="000272DA" w:rsidRPr="000272DA">
        <w:rPr>
          <w:bCs/>
          <w:sz w:val="28"/>
          <w:szCs w:val="28"/>
        </w:rPr>
        <w:t>»</w:t>
      </w:r>
      <w:r w:rsidR="000272DA">
        <w:rPr>
          <w:bCs/>
          <w:sz w:val="28"/>
          <w:szCs w:val="28"/>
        </w:rPr>
        <w:t xml:space="preserve"> </w:t>
      </w:r>
      <w:r w:rsidRPr="007A3C6C">
        <w:rPr>
          <w:sz w:val="28"/>
          <w:szCs w:val="28"/>
        </w:rPr>
        <w:t>согласно приложению к настоящему постановлению.</w:t>
      </w:r>
    </w:p>
    <w:p w:rsidR="00E95E49" w:rsidRPr="00B338EB" w:rsidRDefault="00E95E49" w:rsidP="000272DA">
      <w:pPr>
        <w:ind w:firstLine="540"/>
        <w:jc w:val="both"/>
        <w:rPr>
          <w:b/>
          <w:bCs/>
          <w:sz w:val="28"/>
          <w:szCs w:val="28"/>
        </w:rPr>
      </w:pPr>
      <w:r w:rsidRPr="007A3C6C">
        <w:rPr>
          <w:sz w:val="28"/>
          <w:szCs w:val="28"/>
        </w:rPr>
        <w:t>2. Установить, что прием заявок заинтерес</w:t>
      </w:r>
      <w:r w:rsidR="00394ADE">
        <w:rPr>
          <w:sz w:val="28"/>
          <w:szCs w:val="28"/>
        </w:rPr>
        <w:t xml:space="preserve">ованных лиц о включении </w:t>
      </w:r>
      <w:r w:rsidRPr="007A3C6C">
        <w:rPr>
          <w:sz w:val="28"/>
          <w:szCs w:val="28"/>
        </w:rPr>
        <w:t xml:space="preserve"> территории в муниципальную программу </w:t>
      </w:r>
      <w:r w:rsidR="000D0DD6">
        <w:rPr>
          <w:bCs/>
          <w:sz w:val="28"/>
          <w:szCs w:val="28"/>
        </w:rPr>
        <w:t xml:space="preserve">«Детские игровые площадки </w:t>
      </w:r>
      <w:r w:rsidR="000272DA" w:rsidRPr="00D003D0">
        <w:rPr>
          <w:bCs/>
          <w:sz w:val="28"/>
          <w:szCs w:val="28"/>
        </w:rPr>
        <w:t xml:space="preserve"> </w:t>
      </w:r>
      <w:r w:rsidR="000D0DD6">
        <w:rPr>
          <w:bCs/>
          <w:sz w:val="28"/>
          <w:szCs w:val="28"/>
        </w:rPr>
        <w:t>Новогоркинского сельского</w:t>
      </w:r>
      <w:r w:rsidR="00394ADE" w:rsidRPr="00394ADE">
        <w:rPr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bCs/>
          <w:sz w:val="28"/>
          <w:szCs w:val="28"/>
        </w:rPr>
        <w:t>Лежневского</w:t>
      </w:r>
      <w:proofErr w:type="spellEnd"/>
      <w:r w:rsidR="00394ADE" w:rsidRPr="00394ADE">
        <w:rPr>
          <w:bCs/>
          <w:sz w:val="28"/>
          <w:szCs w:val="28"/>
        </w:rPr>
        <w:t xml:space="preserve"> муниципального района</w:t>
      </w:r>
      <w:r w:rsidR="000D0DD6">
        <w:rPr>
          <w:bCs/>
          <w:sz w:val="28"/>
          <w:szCs w:val="28"/>
        </w:rPr>
        <w:t xml:space="preserve"> Ивановской области</w:t>
      </w:r>
      <w:r w:rsidR="000272DA" w:rsidRPr="00D003D0">
        <w:rPr>
          <w:bCs/>
          <w:sz w:val="28"/>
          <w:szCs w:val="28"/>
        </w:rPr>
        <w:t>»</w:t>
      </w:r>
      <w:r w:rsidR="000272DA">
        <w:rPr>
          <w:b/>
          <w:bCs/>
          <w:sz w:val="28"/>
          <w:szCs w:val="28"/>
        </w:rPr>
        <w:t xml:space="preserve"> </w:t>
      </w:r>
      <w:r w:rsidRPr="007A3C6C">
        <w:rPr>
          <w:sz w:val="28"/>
          <w:szCs w:val="28"/>
        </w:rPr>
        <w:t xml:space="preserve">осуществляется </w:t>
      </w:r>
      <w:r w:rsidR="00B338EB">
        <w:rPr>
          <w:sz w:val="28"/>
          <w:szCs w:val="28"/>
        </w:rPr>
        <w:t>администрацией Новогоркинского сельского поселения.</w:t>
      </w:r>
    </w:p>
    <w:p w:rsidR="00E95E49" w:rsidRPr="007A3C6C" w:rsidRDefault="00E95E49" w:rsidP="00E9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B51F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B51F3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B338EB">
        <w:rPr>
          <w:rFonts w:ascii="Times New Roman" w:hAnsi="Times New Roman" w:cs="Times New Roman"/>
          <w:sz w:val="28"/>
          <w:szCs w:val="28"/>
        </w:rPr>
        <w:t xml:space="preserve"> на официальном сайте а</w:t>
      </w:r>
      <w:r w:rsidRPr="0032641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D0DD6">
        <w:rPr>
          <w:rFonts w:ascii="Times New Roman" w:hAnsi="Times New Roman" w:cs="Times New Roman"/>
          <w:sz w:val="28"/>
          <w:szCs w:val="28"/>
        </w:rPr>
        <w:t>Ново</w:t>
      </w:r>
      <w:r w:rsidR="003B51F3">
        <w:rPr>
          <w:rFonts w:ascii="Times New Roman" w:hAnsi="Times New Roman" w:cs="Times New Roman"/>
          <w:sz w:val="28"/>
          <w:szCs w:val="28"/>
        </w:rPr>
        <w:t>горкинского сельского поселения</w:t>
      </w:r>
      <w:r w:rsidRPr="00326418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5E49" w:rsidRDefault="00E95E49" w:rsidP="00E95E49">
      <w:pPr>
        <w:pStyle w:val="ConsPlusNormal"/>
        <w:ind w:firstLine="54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A3C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A3C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C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D0DD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95E49" w:rsidRDefault="00E95E49" w:rsidP="00E95E49">
      <w:pPr>
        <w:rPr>
          <w:b/>
          <w:bCs/>
          <w:sz w:val="28"/>
          <w:szCs w:val="28"/>
        </w:rPr>
      </w:pPr>
    </w:p>
    <w:p w:rsidR="000272DA" w:rsidRDefault="000272DA" w:rsidP="00E95E49">
      <w:pPr>
        <w:rPr>
          <w:b/>
          <w:bCs/>
          <w:sz w:val="28"/>
          <w:szCs w:val="28"/>
        </w:rPr>
      </w:pPr>
    </w:p>
    <w:p w:rsidR="000272DA" w:rsidRDefault="000272DA" w:rsidP="00E95E49">
      <w:pPr>
        <w:rPr>
          <w:b/>
          <w:bCs/>
          <w:sz w:val="28"/>
          <w:szCs w:val="28"/>
        </w:rPr>
      </w:pPr>
    </w:p>
    <w:p w:rsidR="00E95E49" w:rsidRDefault="000D0DD6" w:rsidP="00E95E49">
      <w:pPr>
        <w:rPr>
          <w:b/>
          <w:bCs/>
          <w:sz w:val="28"/>
          <w:szCs w:val="28"/>
        </w:rPr>
        <w:sectPr w:rsidR="00E95E49" w:rsidSect="000139A8">
          <w:pgSz w:w="11900" w:h="16838"/>
          <w:pgMar w:top="993" w:right="1100" w:bottom="709" w:left="1440" w:header="0" w:footer="0" w:gutter="0"/>
          <w:cols w:space="720" w:equalWidth="0">
            <w:col w:w="9360"/>
          </w:cols>
        </w:sectPr>
      </w:pPr>
      <w:r>
        <w:rPr>
          <w:b/>
          <w:bCs/>
          <w:sz w:val="28"/>
          <w:szCs w:val="28"/>
        </w:rPr>
        <w:t>Глава Новогоркинского сельского поселения                        С.А.Беляков</w:t>
      </w:r>
    </w:p>
    <w:tbl>
      <w:tblPr>
        <w:tblW w:w="0" w:type="auto"/>
        <w:tblLook w:val="04A0"/>
      </w:tblPr>
      <w:tblGrid>
        <w:gridCol w:w="4785"/>
        <w:gridCol w:w="4786"/>
      </w:tblGrid>
      <w:tr w:rsidR="000F23A4" w:rsidRPr="00835B0E" w:rsidTr="005103BF">
        <w:tc>
          <w:tcPr>
            <w:tcW w:w="4785" w:type="dxa"/>
          </w:tcPr>
          <w:p w:rsidR="000F23A4" w:rsidRPr="00835B0E" w:rsidRDefault="000F23A4" w:rsidP="005103BF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F23A4" w:rsidRPr="00835B0E" w:rsidRDefault="000F23A4" w:rsidP="000D0DD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94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3A4" w:rsidRPr="00835B0E" w:rsidRDefault="00F22B1E" w:rsidP="000D0DD6">
            <w:pPr>
              <w:pStyle w:val="ConsPlusNormal"/>
              <w:ind w:left="7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</w:t>
            </w:r>
            <w:r w:rsidR="00B338EB">
              <w:rPr>
                <w:rFonts w:ascii="Times New Roman" w:hAnsi="Times New Roman" w:cs="Times New Roman"/>
                <w:sz w:val="24"/>
                <w:szCs w:val="24"/>
              </w:rPr>
              <w:t>остановлению а</w:t>
            </w:r>
            <w:r w:rsidR="000F23A4"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0D0DD6">
              <w:rPr>
                <w:rFonts w:ascii="Times New Roman" w:hAnsi="Times New Roman" w:cs="Times New Roman"/>
                <w:sz w:val="24"/>
                <w:szCs w:val="24"/>
              </w:rPr>
              <w:t>Новогоркинского сельского поселения</w:t>
            </w:r>
            <w:r w:rsidR="000F23A4" w:rsidRPr="00835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23A4" w:rsidRPr="00835B0E" w:rsidRDefault="00F22B1E" w:rsidP="005103BF">
            <w:pPr>
              <w:pStyle w:val="ConsPlusNormal"/>
              <w:ind w:left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от 14.03.</w:t>
            </w:r>
            <w:r w:rsidR="000F23A4" w:rsidRPr="00835B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F23A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26</w:t>
            </w:r>
          </w:p>
          <w:p w:rsidR="000F23A4" w:rsidRPr="00835B0E" w:rsidRDefault="000F23A4" w:rsidP="005103BF">
            <w:pPr>
              <w:suppressAutoHyphen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F23A4" w:rsidRDefault="000F23A4" w:rsidP="000F23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23A4" w:rsidRDefault="000F23A4" w:rsidP="000F23A4">
      <w:pPr>
        <w:jc w:val="center"/>
        <w:rPr>
          <w:b/>
          <w:bCs/>
          <w:sz w:val="28"/>
          <w:szCs w:val="28"/>
        </w:rPr>
      </w:pPr>
      <w:r w:rsidRPr="0092183D">
        <w:rPr>
          <w:b/>
          <w:sz w:val="28"/>
          <w:szCs w:val="28"/>
        </w:rPr>
        <w:t>Порядок и сроки представления, рассмотрения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заявок</w:t>
      </w:r>
      <w:r w:rsidR="00394ADE">
        <w:rPr>
          <w:b/>
          <w:bCs/>
          <w:sz w:val="28"/>
          <w:szCs w:val="28"/>
        </w:rPr>
        <w:t xml:space="preserve"> о включении</w:t>
      </w:r>
      <w:r w:rsidRPr="00F2026C">
        <w:rPr>
          <w:b/>
          <w:bCs/>
          <w:sz w:val="28"/>
          <w:szCs w:val="28"/>
        </w:rPr>
        <w:t xml:space="preserve"> террит</w:t>
      </w:r>
      <w:r>
        <w:rPr>
          <w:b/>
          <w:bCs/>
          <w:sz w:val="28"/>
          <w:szCs w:val="28"/>
        </w:rPr>
        <w:t>ории в муниципальную программу</w:t>
      </w:r>
    </w:p>
    <w:p w:rsidR="000F23A4" w:rsidRPr="00F2026C" w:rsidRDefault="000F23A4" w:rsidP="000F23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«Детские игровые площадки </w:t>
      </w:r>
      <w:r w:rsidR="000D0DD6">
        <w:rPr>
          <w:b/>
          <w:bCs/>
          <w:sz w:val="28"/>
          <w:szCs w:val="28"/>
        </w:rPr>
        <w:t>Новогоркинского сельского</w:t>
      </w:r>
      <w:r w:rsidR="00394ADE">
        <w:rPr>
          <w:b/>
          <w:bCs/>
          <w:sz w:val="28"/>
          <w:szCs w:val="28"/>
        </w:rPr>
        <w:t xml:space="preserve"> поселения </w:t>
      </w:r>
      <w:proofErr w:type="spellStart"/>
      <w:r w:rsidR="00394ADE">
        <w:rPr>
          <w:b/>
          <w:bCs/>
          <w:sz w:val="28"/>
          <w:szCs w:val="28"/>
        </w:rPr>
        <w:t>Лежневского</w:t>
      </w:r>
      <w:proofErr w:type="spellEnd"/>
      <w:r w:rsidR="00394ADE">
        <w:rPr>
          <w:b/>
          <w:bCs/>
          <w:sz w:val="28"/>
          <w:szCs w:val="28"/>
        </w:rPr>
        <w:t xml:space="preserve"> муниципального района</w:t>
      </w:r>
      <w:r w:rsidR="000D0DD6">
        <w:rPr>
          <w:b/>
          <w:bCs/>
          <w:sz w:val="28"/>
          <w:szCs w:val="28"/>
        </w:rPr>
        <w:t xml:space="preserve"> Ивановской области</w:t>
      </w:r>
    </w:p>
    <w:p w:rsidR="000F23A4" w:rsidRPr="007B749D" w:rsidRDefault="000F23A4" w:rsidP="000F23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23A4" w:rsidRPr="00783A90" w:rsidRDefault="000F23A4" w:rsidP="000F23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83A9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Pr="000F23A4" w:rsidRDefault="000F23A4" w:rsidP="0057224E">
      <w:pPr>
        <w:ind w:firstLine="708"/>
        <w:jc w:val="both"/>
        <w:rPr>
          <w:b/>
          <w:bCs/>
          <w:sz w:val="28"/>
          <w:szCs w:val="28"/>
        </w:rPr>
      </w:pPr>
      <w:r w:rsidRPr="007B749D">
        <w:rPr>
          <w:sz w:val="28"/>
          <w:szCs w:val="28"/>
        </w:rPr>
        <w:t xml:space="preserve">Настоящий Порядок разработан в целях формирования муниципальной программы </w:t>
      </w:r>
      <w:r>
        <w:rPr>
          <w:sz w:val="28"/>
          <w:szCs w:val="28"/>
        </w:rPr>
        <w:t>«</w:t>
      </w:r>
      <w:r w:rsidRPr="000F23A4">
        <w:rPr>
          <w:bCs/>
          <w:sz w:val="28"/>
          <w:szCs w:val="28"/>
        </w:rPr>
        <w:t xml:space="preserve">Детские игровые площадки </w:t>
      </w:r>
      <w:r w:rsidR="000D0DD6">
        <w:rPr>
          <w:bCs/>
          <w:sz w:val="28"/>
          <w:szCs w:val="28"/>
        </w:rPr>
        <w:t>Новогоркинского сельского</w:t>
      </w:r>
      <w:r w:rsidR="00394ADE" w:rsidRPr="00394ADE">
        <w:rPr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bCs/>
          <w:sz w:val="28"/>
          <w:szCs w:val="28"/>
        </w:rPr>
        <w:t>Лежневского</w:t>
      </w:r>
      <w:proofErr w:type="spellEnd"/>
      <w:r w:rsidR="00394ADE" w:rsidRPr="00394ADE">
        <w:rPr>
          <w:bCs/>
          <w:sz w:val="28"/>
          <w:szCs w:val="28"/>
        </w:rPr>
        <w:t xml:space="preserve"> муниципального района</w:t>
      </w:r>
      <w:r w:rsidR="000D0DD6">
        <w:rPr>
          <w:bCs/>
          <w:sz w:val="28"/>
          <w:szCs w:val="28"/>
        </w:rPr>
        <w:t xml:space="preserve"> Ивановской области</w:t>
      </w:r>
      <w:r w:rsidRPr="000F23A4">
        <w:rPr>
          <w:bCs/>
          <w:sz w:val="28"/>
          <w:szCs w:val="28"/>
        </w:rPr>
        <w:t>»</w:t>
      </w:r>
      <w:r w:rsidRPr="007B749D">
        <w:rPr>
          <w:sz w:val="28"/>
          <w:szCs w:val="28"/>
        </w:rPr>
        <w:t xml:space="preserve"> (далее - муниципальная программа) и определяет порядок и сроки представления, рассмотрения </w:t>
      </w:r>
      <w:r>
        <w:rPr>
          <w:sz w:val="28"/>
          <w:szCs w:val="28"/>
        </w:rPr>
        <w:t>заявок</w:t>
      </w:r>
      <w:r w:rsidR="00F23814">
        <w:rPr>
          <w:sz w:val="28"/>
          <w:szCs w:val="28"/>
        </w:rPr>
        <w:t xml:space="preserve"> о включении </w:t>
      </w:r>
      <w:r w:rsidRPr="007B749D">
        <w:rPr>
          <w:sz w:val="28"/>
          <w:szCs w:val="28"/>
        </w:rPr>
        <w:t xml:space="preserve"> территории в муниципальную программу.</w:t>
      </w:r>
    </w:p>
    <w:p w:rsidR="000F23A4" w:rsidRPr="007B749D" w:rsidRDefault="000F23A4" w:rsidP="000F2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A90" w:rsidRDefault="000F23A4" w:rsidP="000F23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12F">
        <w:rPr>
          <w:rFonts w:ascii="Times New Roman" w:hAnsi="Times New Roman" w:cs="Times New Roman"/>
          <w:b/>
          <w:sz w:val="28"/>
          <w:szCs w:val="28"/>
        </w:rPr>
        <w:t xml:space="preserve">2. Основные понятия, </w:t>
      </w:r>
    </w:p>
    <w:p w:rsidR="000F23A4" w:rsidRPr="000F612F" w:rsidRDefault="000F23A4" w:rsidP="000F23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12F">
        <w:rPr>
          <w:rFonts w:ascii="Times New Roman" w:hAnsi="Times New Roman" w:cs="Times New Roman"/>
          <w:b/>
          <w:sz w:val="28"/>
          <w:szCs w:val="28"/>
        </w:rPr>
        <w:t>используемые</w:t>
      </w:r>
      <w:proofErr w:type="gramEnd"/>
      <w:r w:rsidRPr="000F612F">
        <w:rPr>
          <w:rFonts w:ascii="Times New Roman" w:hAnsi="Times New Roman" w:cs="Times New Roman"/>
          <w:b/>
          <w:sz w:val="28"/>
          <w:szCs w:val="28"/>
        </w:rPr>
        <w:t xml:space="preserve"> в настоящем Порядке:</w:t>
      </w: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F23814" w:rsidP="000F2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94ADE">
        <w:rPr>
          <w:rFonts w:ascii="Times New Roman" w:hAnsi="Times New Roman" w:cs="Times New Roman"/>
          <w:sz w:val="28"/>
          <w:szCs w:val="28"/>
        </w:rPr>
        <w:t xml:space="preserve"> 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sz w:val="28"/>
          <w:szCs w:val="28"/>
        </w:rPr>
        <w:t xml:space="preserve"> для установки детской игровой площадки 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- совокупность территорий</w:t>
      </w:r>
      <w:r w:rsidR="00394ADE">
        <w:rPr>
          <w:rFonts w:ascii="Times New Roman" w:hAnsi="Times New Roman" w:cs="Times New Roman"/>
          <w:sz w:val="28"/>
          <w:szCs w:val="28"/>
        </w:rPr>
        <w:t xml:space="preserve"> (в том числе общественных)</w:t>
      </w:r>
      <w:r w:rsidR="000F23A4" w:rsidRPr="007B749D">
        <w:rPr>
          <w:rFonts w:ascii="Times New Roman" w:hAnsi="Times New Roman" w:cs="Times New Roman"/>
          <w:sz w:val="28"/>
          <w:szCs w:val="28"/>
        </w:rPr>
        <w:t>, прилегающих к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либо</w:t>
      </w:r>
      <w:r w:rsidR="000F23A4">
        <w:rPr>
          <w:rFonts w:ascii="Times New Roman" w:hAnsi="Times New Roman" w:cs="Times New Roman"/>
          <w:sz w:val="28"/>
          <w:szCs w:val="28"/>
        </w:rPr>
        <w:t xml:space="preserve"> частным жилым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</w:t>
      </w:r>
      <w:r w:rsidR="000F23A4">
        <w:rPr>
          <w:rFonts w:ascii="Times New Roman" w:hAnsi="Times New Roman" w:cs="Times New Roman"/>
          <w:sz w:val="28"/>
          <w:szCs w:val="28"/>
        </w:rPr>
        <w:t>детскими игровыми площадками</w:t>
      </w:r>
      <w:r w:rsidR="000F23A4" w:rsidRPr="007B749D">
        <w:rPr>
          <w:rFonts w:ascii="Times New Roman" w:hAnsi="Times New Roman" w:cs="Times New Roman"/>
          <w:sz w:val="28"/>
          <w:szCs w:val="28"/>
        </w:rPr>
        <w:t>;</w:t>
      </w:r>
    </w:p>
    <w:p w:rsidR="000F23A4" w:rsidRPr="007B749D" w:rsidRDefault="0057224E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организатор отбора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0F23A4">
        <w:rPr>
          <w:rFonts w:ascii="Times New Roman" w:hAnsi="Times New Roman" w:cs="Times New Roman"/>
          <w:sz w:val="28"/>
          <w:szCs w:val="28"/>
        </w:rPr>
        <w:t>–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B338EB">
        <w:rPr>
          <w:rFonts w:ascii="Times New Roman" w:hAnsi="Times New Roman" w:cs="Times New Roman"/>
          <w:sz w:val="28"/>
          <w:szCs w:val="28"/>
        </w:rPr>
        <w:t xml:space="preserve"> а</w:t>
      </w:r>
      <w:r w:rsidR="003B51F3">
        <w:rPr>
          <w:rFonts w:ascii="Times New Roman" w:hAnsi="Times New Roman" w:cs="Times New Roman"/>
          <w:sz w:val="28"/>
          <w:szCs w:val="28"/>
        </w:rPr>
        <w:t>дминистрация</w:t>
      </w:r>
      <w:r w:rsidR="000F23A4">
        <w:rPr>
          <w:rFonts w:ascii="Times New Roman" w:hAnsi="Times New Roman" w:cs="Times New Roman"/>
          <w:sz w:val="28"/>
          <w:szCs w:val="28"/>
        </w:rPr>
        <w:t xml:space="preserve"> </w:t>
      </w:r>
      <w:r w:rsidR="000D0DD6">
        <w:rPr>
          <w:rFonts w:ascii="Times New Roman" w:hAnsi="Times New Roman" w:cs="Times New Roman"/>
          <w:sz w:val="28"/>
          <w:szCs w:val="28"/>
        </w:rPr>
        <w:t xml:space="preserve">Новогоркинского сельского поселения </w:t>
      </w:r>
      <w:proofErr w:type="spellStart"/>
      <w:r w:rsidR="000F23A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0F23A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3B51F3">
        <w:rPr>
          <w:rFonts w:ascii="Times New Roman" w:hAnsi="Times New Roman" w:cs="Times New Roman"/>
          <w:sz w:val="28"/>
          <w:szCs w:val="28"/>
        </w:rPr>
        <w:t xml:space="preserve">, осуществляющая </w:t>
      </w:r>
      <w:r>
        <w:rPr>
          <w:rFonts w:ascii="Times New Roman" w:hAnsi="Times New Roman" w:cs="Times New Roman"/>
          <w:sz w:val="28"/>
          <w:szCs w:val="28"/>
        </w:rPr>
        <w:t xml:space="preserve"> прием заявок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заинтерес</w:t>
      </w:r>
      <w:r w:rsidR="00F23814">
        <w:rPr>
          <w:rFonts w:ascii="Times New Roman" w:hAnsi="Times New Roman" w:cs="Times New Roman"/>
          <w:sz w:val="28"/>
          <w:szCs w:val="28"/>
        </w:rPr>
        <w:t xml:space="preserve">ованных лиц о включении 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</w:t>
      </w:r>
      <w:r>
        <w:rPr>
          <w:rFonts w:ascii="Times New Roman" w:hAnsi="Times New Roman" w:cs="Times New Roman"/>
          <w:sz w:val="28"/>
          <w:szCs w:val="28"/>
        </w:rPr>
        <w:t>ю программу (далее по тексту - о</w:t>
      </w:r>
      <w:r w:rsidR="000F23A4" w:rsidRPr="007B749D">
        <w:rPr>
          <w:rFonts w:ascii="Times New Roman" w:hAnsi="Times New Roman" w:cs="Times New Roman"/>
          <w:sz w:val="28"/>
          <w:szCs w:val="28"/>
        </w:rPr>
        <w:t>рганизатор отбора);</w:t>
      </w:r>
    </w:p>
    <w:p w:rsidR="000F23A4" w:rsidRPr="007B749D" w:rsidRDefault="000F23A4" w:rsidP="00C036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3) заинтересованные лица </w:t>
      </w:r>
      <w:r w:rsidR="00C03623">
        <w:rPr>
          <w:rFonts w:ascii="Times New Roman" w:hAnsi="Times New Roman" w:cs="Times New Roman"/>
          <w:sz w:val="28"/>
          <w:szCs w:val="28"/>
        </w:rPr>
        <w:t>–</w:t>
      </w:r>
      <w:r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C03623">
        <w:rPr>
          <w:rFonts w:ascii="Times New Roman" w:hAnsi="Times New Roman" w:cs="Times New Roman"/>
          <w:sz w:val="28"/>
          <w:szCs w:val="28"/>
        </w:rPr>
        <w:t>жители Новогоркинского сельского поселения</w:t>
      </w:r>
    </w:p>
    <w:p w:rsidR="000F23A4" w:rsidRPr="007B749D" w:rsidRDefault="000F23A4" w:rsidP="000F23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224E" w:rsidRDefault="0057224E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7224E" w:rsidRDefault="0057224E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83A90" w:rsidRDefault="000F23A4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12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7224E" w:rsidRPr="000F612F">
        <w:rPr>
          <w:rFonts w:ascii="Times New Roman" w:hAnsi="Times New Roman" w:cs="Times New Roman"/>
          <w:b/>
          <w:sz w:val="28"/>
          <w:szCs w:val="28"/>
        </w:rPr>
        <w:t xml:space="preserve">Порядок представления, рассмотрения заявок </w:t>
      </w:r>
    </w:p>
    <w:p w:rsidR="0057224E" w:rsidRPr="000F612F" w:rsidRDefault="0057224E" w:rsidP="0057224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12F">
        <w:rPr>
          <w:rFonts w:ascii="Times New Roman" w:hAnsi="Times New Roman" w:cs="Times New Roman"/>
          <w:b/>
          <w:sz w:val="28"/>
          <w:szCs w:val="28"/>
        </w:rPr>
        <w:t>заинтересованных лиц</w:t>
      </w:r>
    </w:p>
    <w:p w:rsidR="00C03623" w:rsidRDefault="000F23A4" w:rsidP="00C03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394ADE">
        <w:rPr>
          <w:rFonts w:ascii="Times New Roman" w:hAnsi="Times New Roman" w:cs="Times New Roman"/>
          <w:sz w:val="28"/>
          <w:szCs w:val="28"/>
        </w:rPr>
        <w:t>Для включения</w:t>
      </w:r>
      <w:r w:rsidR="00394ADE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муниципальную программу </w:t>
      </w:r>
      <w:r w:rsidR="00394ADE">
        <w:rPr>
          <w:rFonts w:ascii="Times New Roman" w:hAnsi="Times New Roman" w:cs="Times New Roman"/>
          <w:sz w:val="28"/>
          <w:szCs w:val="28"/>
        </w:rPr>
        <w:t xml:space="preserve">«Детские игровые площадки </w:t>
      </w:r>
      <w:r w:rsidR="000D0DD6">
        <w:rPr>
          <w:rFonts w:ascii="Times New Roman" w:hAnsi="Times New Roman" w:cs="Times New Roman"/>
          <w:bCs/>
          <w:sz w:val="28"/>
          <w:szCs w:val="28"/>
        </w:rPr>
        <w:t>Новогоркинского сельского</w:t>
      </w:r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="00394ADE">
        <w:rPr>
          <w:rFonts w:ascii="Times New Roman" w:hAnsi="Times New Roman" w:cs="Times New Roman"/>
          <w:sz w:val="28"/>
          <w:szCs w:val="28"/>
        </w:rPr>
        <w:t xml:space="preserve">» </w:t>
      </w:r>
      <w:r w:rsidR="00394ADE" w:rsidRPr="007B749D">
        <w:rPr>
          <w:rFonts w:ascii="Times New Roman" w:hAnsi="Times New Roman" w:cs="Times New Roman"/>
          <w:sz w:val="28"/>
          <w:szCs w:val="28"/>
        </w:rPr>
        <w:t xml:space="preserve">заинтересованные лица подают  </w:t>
      </w:r>
      <w:hyperlink w:anchor="Par117" w:tooltip="                                  ЗАЯВКА" w:history="1">
        <w:r w:rsidR="00394ADE" w:rsidRPr="007B749D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="00394ADE">
        <w:rPr>
          <w:rFonts w:ascii="Times New Roman" w:hAnsi="Times New Roman" w:cs="Times New Roman"/>
          <w:sz w:val="28"/>
          <w:szCs w:val="28"/>
        </w:rPr>
        <w:t xml:space="preserve"> о включении</w:t>
      </w:r>
      <w:r w:rsidR="00394ADE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муниципальную программу </w:t>
      </w:r>
      <w:r w:rsidR="00394ADE">
        <w:rPr>
          <w:rFonts w:ascii="Times New Roman" w:hAnsi="Times New Roman" w:cs="Times New Roman"/>
          <w:sz w:val="28"/>
          <w:szCs w:val="28"/>
        </w:rPr>
        <w:t xml:space="preserve">«Детские игровые площадки </w:t>
      </w:r>
      <w:r w:rsidR="000D0DD6">
        <w:rPr>
          <w:rFonts w:ascii="Times New Roman" w:hAnsi="Times New Roman" w:cs="Times New Roman"/>
          <w:bCs/>
          <w:sz w:val="28"/>
          <w:szCs w:val="28"/>
        </w:rPr>
        <w:t>Новогоркинского сельского</w:t>
      </w:r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394ADE" w:rsidRPr="00394ADE">
        <w:rPr>
          <w:rFonts w:ascii="Times New Roman" w:hAnsi="Times New Roman" w:cs="Times New Roman"/>
          <w:bCs/>
          <w:sz w:val="28"/>
          <w:szCs w:val="28"/>
        </w:rPr>
        <w:lastRenderedPageBreak/>
        <w:t>Лежневского</w:t>
      </w:r>
      <w:proofErr w:type="spellEnd"/>
      <w:r w:rsidR="00394ADE" w:rsidRPr="00394AD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0D0DD6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="00394ADE" w:rsidRPr="00394ADE">
        <w:rPr>
          <w:rFonts w:ascii="Times New Roman" w:hAnsi="Times New Roman" w:cs="Times New Roman"/>
          <w:sz w:val="28"/>
          <w:szCs w:val="28"/>
        </w:rPr>
        <w:t>»  по форме, указанной в приложении  1 к настоящему Порядку;</w:t>
      </w:r>
      <w:r w:rsidR="00C03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623" w:rsidRDefault="00C03623" w:rsidP="00C03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3.2. Срок подачи заявок определяется на текущий год. В 2018 году заявки принимаются с 1 марта  по 12 марта.</w:t>
      </w:r>
      <w:r w:rsidRPr="006C0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сроках подачи заявок на 2019-2020 годы подлежит уточнению.  </w:t>
      </w:r>
    </w:p>
    <w:p w:rsidR="00394ADE" w:rsidRPr="00394ADE" w:rsidRDefault="00C03623" w:rsidP="00C03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3.3.По окончанию заявочной компании отбор территории будет зависеть от следующих факторов: принадлежность территории (частная либо общественная), соответствие территории требованиям установки детских игровых площадок (приближенность к проезжей части, наличие люков, колодцев, линий электропередач и т.д.)</w:t>
      </w:r>
    </w:p>
    <w:p w:rsidR="000F23A4" w:rsidRPr="007B749D" w:rsidRDefault="00C03623" w:rsidP="00394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0F23A4">
        <w:rPr>
          <w:rFonts w:ascii="Times New Roman" w:hAnsi="Times New Roman" w:cs="Times New Roman"/>
          <w:sz w:val="28"/>
          <w:szCs w:val="28"/>
        </w:rPr>
        <w:t xml:space="preserve">. </w:t>
      </w:r>
      <w:r w:rsidR="007711E9">
        <w:rPr>
          <w:rFonts w:ascii="Times New Roman" w:hAnsi="Times New Roman" w:cs="Times New Roman"/>
          <w:sz w:val="28"/>
          <w:szCs w:val="28"/>
        </w:rPr>
        <w:t>Очередность установки детских игровых площадок</w:t>
      </w:r>
      <w:r w:rsidR="000F23A4" w:rsidRPr="007B749D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394ADE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E751C2">
        <w:rPr>
          <w:rFonts w:ascii="Times New Roman" w:hAnsi="Times New Roman" w:cs="Times New Roman"/>
          <w:sz w:val="28"/>
          <w:szCs w:val="28"/>
        </w:rPr>
        <w:t>голосования жителей Новогоркинского сельского</w:t>
      </w:r>
      <w:r w:rsidR="0004206B">
        <w:rPr>
          <w:rFonts w:ascii="Times New Roman" w:hAnsi="Times New Roman" w:cs="Times New Roman"/>
          <w:sz w:val="28"/>
          <w:szCs w:val="28"/>
        </w:rPr>
        <w:t xml:space="preserve"> поселения. Подсчет голосов осуществляется в течение двух недель после даты голосования.</w:t>
      </w:r>
    </w:p>
    <w:p w:rsidR="0004206B" w:rsidRPr="007B749D" w:rsidRDefault="00C03623" w:rsidP="006C00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7224E">
        <w:rPr>
          <w:rFonts w:ascii="Times New Roman" w:hAnsi="Times New Roman" w:cs="Times New Roman"/>
          <w:sz w:val="28"/>
          <w:szCs w:val="28"/>
        </w:rPr>
        <w:t xml:space="preserve">. </w:t>
      </w:r>
      <w:r w:rsidR="0004206B">
        <w:rPr>
          <w:rFonts w:ascii="Times New Roman" w:hAnsi="Times New Roman" w:cs="Times New Roman"/>
          <w:sz w:val="28"/>
          <w:szCs w:val="28"/>
        </w:rPr>
        <w:t xml:space="preserve"> Информация о сроках подачи заявок на включение территории в муниципальную программу «Детские игровые площадки </w:t>
      </w:r>
      <w:r w:rsidR="00E751C2">
        <w:rPr>
          <w:rFonts w:ascii="Times New Roman" w:hAnsi="Times New Roman" w:cs="Times New Roman"/>
          <w:bCs/>
          <w:sz w:val="28"/>
          <w:szCs w:val="28"/>
        </w:rPr>
        <w:t>Новогоркинского сельского</w:t>
      </w:r>
      <w:r w:rsidR="0004206B" w:rsidRPr="00394ADE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="0004206B" w:rsidRPr="00394ADE">
        <w:rPr>
          <w:rFonts w:ascii="Times New Roman" w:hAnsi="Times New Roman" w:cs="Times New Roman"/>
          <w:bCs/>
          <w:sz w:val="28"/>
          <w:szCs w:val="28"/>
        </w:rPr>
        <w:t>Лежневского</w:t>
      </w:r>
      <w:proofErr w:type="spellEnd"/>
      <w:r w:rsidR="0004206B" w:rsidRPr="00394AD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B338EB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="0004206B" w:rsidRPr="00394A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а также о местах и способах голосования </w:t>
      </w:r>
      <w:r w:rsidR="0004206B">
        <w:rPr>
          <w:rFonts w:ascii="Times New Roman" w:hAnsi="Times New Roman" w:cs="Times New Roman"/>
          <w:sz w:val="28"/>
          <w:szCs w:val="28"/>
        </w:rPr>
        <w:t xml:space="preserve"> ра</w:t>
      </w:r>
      <w:r w:rsidR="00B338EB">
        <w:rPr>
          <w:rFonts w:ascii="Times New Roman" w:hAnsi="Times New Roman" w:cs="Times New Roman"/>
          <w:sz w:val="28"/>
          <w:szCs w:val="28"/>
        </w:rPr>
        <w:t>змещается на официальном сайте а</w:t>
      </w:r>
      <w:r w:rsidR="0004206B">
        <w:rPr>
          <w:rFonts w:ascii="Times New Roman" w:hAnsi="Times New Roman" w:cs="Times New Roman"/>
          <w:sz w:val="28"/>
          <w:szCs w:val="28"/>
        </w:rPr>
        <w:t>дми</w:t>
      </w:r>
      <w:r w:rsidR="00E751C2">
        <w:rPr>
          <w:rFonts w:ascii="Times New Roman" w:hAnsi="Times New Roman" w:cs="Times New Roman"/>
          <w:sz w:val="28"/>
          <w:szCs w:val="28"/>
        </w:rPr>
        <w:t>нистрации Новогоркинского сельского</w:t>
      </w:r>
      <w:r w:rsidR="0004206B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9423A4">
        <w:rPr>
          <w:rFonts w:ascii="Times New Roman" w:hAnsi="Times New Roman" w:cs="Times New Roman"/>
          <w:sz w:val="28"/>
          <w:szCs w:val="28"/>
        </w:rPr>
        <w:t>ения</w:t>
      </w:r>
      <w:r w:rsidR="0004206B">
        <w:rPr>
          <w:rFonts w:ascii="Times New Roman" w:hAnsi="Times New Roman" w:cs="Times New Roman"/>
          <w:sz w:val="28"/>
          <w:szCs w:val="28"/>
        </w:rPr>
        <w:t>.</w:t>
      </w:r>
    </w:p>
    <w:p w:rsidR="000F23A4" w:rsidRPr="007B749D" w:rsidRDefault="000F23A4" w:rsidP="005722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0F23A4" w:rsidP="000F23A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Pr="007B749D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23A4" w:rsidRDefault="000F23A4" w:rsidP="000F23A4">
      <w:pPr>
        <w:pStyle w:val="ConsPlusNormal"/>
        <w:rPr>
          <w:rFonts w:ascii="Times New Roman" w:hAnsi="Times New Roman" w:cs="Times New Roman"/>
          <w:sz w:val="28"/>
          <w:szCs w:val="28"/>
        </w:rPr>
        <w:sectPr w:rsidR="000F23A4" w:rsidSect="000139A8">
          <w:pgSz w:w="11900" w:h="16838"/>
          <w:pgMar w:top="993" w:right="1100" w:bottom="709" w:left="1440" w:header="0" w:footer="0" w:gutter="0"/>
          <w:cols w:space="720" w:equalWidth="0">
            <w:col w:w="9360"/>
          </w:cols>
        </w:sectPr>
      </w:pPr>
    </w:p>
    <w:tbl>
      <w:tblPr>
        <w:tblW w:w="9747" w:type="dxa"/>
        <w:tblLook w:val="04A0"/>
      </w:tblPr>
      <w:tblGrid>
        <w:gridCol w:w="3227"/>
        <w:gridCol w:w="6520"/>
      </w:tblGrid>
      <w:tr w:rsidR="008216AA" w:rsidRPr="00F36B08" w:rsidTr="005103BF">
        <w:tc>
          <w:tcPr>
            <w:tcW w:w="3227" w:type="dxa"/>
          </w:tcPr>
          <w:p w:rsidR="008216AA" w:rsidRPr="00F36B08" w:rsidRDefault="008216AA" w:rsidP="005103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8216AA" w:rsidRPr="000F612F" w:rsidRDefault="007161EE" w:rsidP="005103BF">
            <w:pPr>
              <w:pStyle w:val="ConsPlusNormal"/>
              <w:ind w:left="601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16AA" w:rsidRPr="000F612F" w:rsidRDefault="0057224E" w:rsidP="005103BF">
            <w:pPr>
              <w:pStyle w:val="ConsPlusNormal"/>
              <w:ind w:lef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>орядку и срокам представления, рассмотрения заявок заинтерес</w:t>
            </w:r>
            <w:r w:rsidR="007711E9">
              <w:rPr>
                <w:rFonts w:ascii="Times New Roman" w:hAnsi="Times New Roman" w:cs="Times New Roman"/>
                <w:sz w:val="24"/>
                <w:szCs w:val="24"/>
              </w:rPr>
              <w:t>ованных лиц о включении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в муниципальную программу «Детские 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ровые</w:t>
            </w:r>
            <w:r w:rsidR="00E751C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Новогоркинского сельского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E751C2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</w:t>
            </w:r>
            <w:r w:rsidR="008216AA" w:rsidRPr="000F61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216AA" w:rsidRPr="00F36B08" w:rsidRDefault="008216AA" w:rsidP="005103B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6AA" w:rsidRPr="007B749D" w:rsidRDefault="008216AA" w:rsidP="008216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B74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B1E">
        <w:rPr>
          <w:rFonts w:ascii="Times New Roman" w:hAnsi="Times New Roman" w:cs="Times New Roman"/>
          <w:sz w:val="28"/>
          <w:szCs w:val="28"/>
        </w:rPr>
        <w:t>а</w:t>
      </w:r>
      <w:r w:rsidRPr="007B749D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49D">
        <w:rPr>
          <w:rFonts w:ascii="Times New Roman" w:hAnsi="Times New Roman" w:cs="Times New Roman"/>
          <w:sz w:val="28"/>
          <w:szCs w:val="28"/>
        </w:rPr>
        <w:t xml:space="preserve"> </w:t>
      </w:r>
      <w:r w:rsidR="00E751C2">
        <w:rPr>
          <w:rFonts w:ascii="Times New Roman" w:hAnsi="Times New Roman" w:cs="Times New Roman"/>
          <w:sz w:val="28"/>
          <w:szCs w:val="28"/>
        </w:rPr>
        <w:t>Новогоркинского сельского поселения</w:t>
      </w:r>
      <w:r w:rsidRPr="007B749D">
        <w:rPr>
          <w:rFonts w:ascii="Times New Roman" w:hAnsi="Times New Roman" w:cs="Times New Roman"/>
          <w:sz w:val="28"/>
          <w:szCs w:val="28"/>
        </w:rPr>
        <w:t>,</w:t>
      </w: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751C2">
        <w:rPr>
          <w:rFonts w:ascii="Times New Roman" w:hAnsi="Times New Roman" w:cs="Times New Roman"/>
          <w:sz w:val="28"/>
          <w:szCs w:val="28"/>
        </w:rPr>
        <w:t xml:space="preserve">     Ивановская область, </w:t>
      </w:r>
      <w:proofErr w:type="spellStart"/>
      <w:r w:rsidR="00E751C2">
        <w:rPr>
          <w:rFonts w:ascii="Times New Roman" w:hAnsi="Times New Roman" w:cs="Times New Roman"/>
          <w:sz w:val="28"/>
          <w:szCs w:val="28"/>
        </w:rPr>
        <w:t>Лежневский</w:t>
      </w:r>
      <w:proofErr w:type="spellEnd"/>
      <w:r w:rsidR="00E751C2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E751C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E751C2">
        <w:rPr>
          <w:rFonts w:ascii="Times New Roman" w:hAnsi="Times New Roman" w:cs="Times New Roman"/>
          <w:sz w:val="28"/>
          <w:szCs w:val="28"/>
        </w:rPr>
        <w:t xml:space="preserve">овые Горки, </w:t>
      </w:r>
    </w:p>
    <w:p w:rsidR="00E751C2" w:rsidRPr="007B749D" w:rsidRDefault="00E751C2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оветская, д.11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от 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________________________________________,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зарегистрированног</w:t>
      </w:r>
      <w:proofErr w:type="gramStart"/>
      <w:r w:rsidRPr="007B749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B749D">
        <w:rPr>
          <w:rFonts w:ascii="Times New Roman" w:hAnsi="Times New Roman" w:cs="Times New Roman"/>
          <w:sz w:val="28"/>
          <w:szCs w:val="28"/>
        </w:rPr>
        <w:t>ой) по адресу: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номер контактного телефона: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7"/>
      <w:bookmarkEnd w:id="0"/>
      <w:r w:rsidRPr="007B749D">
        <w:rPr>
          <w:rFonts w:ascii="Times New Roman" w:hAnsi="Times New Roman" w:cs="Times New Roman"/>
          <w:sz w:val="28"/>
          <w:szCs w:val="28"/>
        </w:rPr>
        <w:t>ЗАЯВКА</w:t>
      </w:r>
    </w:p>
    <w:p w:rsidR="008216AA" w:rsidRPr="007B749D" w:rsidRDefault="007711E9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включении</w:t>
      </w:r>
      <w:r w:rsidR="008216AA" w:rsidRPr="007B749D">
        <w:rPr>
          <w:rFonts w:ascii="Times New Roman" w:hAnsi="Times New Roman" w:cs="Times New Roman"/>
          <w:sz w:val="28"/>
          <w:szCs w:val="28"/>
        </w:rPr>
        <w:t xml:space="preserve"> территории в муниципальную программу</w:t>
      </w:r>
    </w:p>
    <w:p w:rsidR="008216AA" w:rsidRPr="007B749D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15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Детские иг</w:t>
      </w:r>
      <w:r w:rsidR="00794510">
        <w:rPr>
          <w:rFonts w:ascii="Times New Roman" w:hAnsi="Times New Roman" w:cs="Times New Roman"/>
          <w:sz w:val="28"/>
          <w:szCs w:val="28"/>
        </w:rPr>
        <w:t>ровые</w:t>
      </w:r>
      <w:r w:rsidR="00E751C2">
        <w:rPr>
          <w:rFonts w:ascii="Times New Roman" w:hAnsi="Times New Roman" w:cs="Times New Roman"/>
          <w:sz w:val="28"/>
          <w:szCs w:val="28"/>
        </w:rPr>
        <w:t xml:space="preserve"> площадки Новогоркинского сельского</w:t>
      </w:r>
      <w:r w:rsidR="0079451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79451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9451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51C2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1F1536">
        <w:rPr>
          <w:rFonts w:ascii="Times New Roman" w:hAnsi="Times New Roman" w:cs="Times New Roman"/>
          <w:sz w:val="28"/>
          <w:szCs w:val="28"/>
        </w:rPr>
        <w:t>»</w:t>
      </w: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Дата: 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выполнить работы по ус</w:t>
      </w:r>
      <w:r w:rsidR="0074620C">
        <w:rPr>
          <w:rFonts w:ascii="Times New Roman" w:hAnsi="Times New Roman" w:cs="Times New Roman"/>
          <w:sz w:val="28"/>
          <w:szCs w:val="28"/>
        </w:rPr>
        <w:t>тановке детской игровой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по адресу </w:t>
      </w:r>
      <w:r w:rsidRPr="007B74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216AA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(указать адрес многоквартирного</w:t>
      </w:r>
      <w:r>
        <w:rPr>
          <w:rFonts w:ascii="Times New Roman" w:hAnsi="Times New Roman" w:cs="Times New Roman"/>
          <w:sz w:val="28"/>
          <w:szCs w:val="28"/>
        </w:rPr>
        <w:t xml:space="preserve"> либо частного жилого</w:t>
      </w:r>
      <w:r w:rsidRPr="007B749D">
        <w:rPr>
          <w:rFonts w:ascii="Times New Roman" w:hAnsi="Times New Roman" w:cs="Times New Roman"/>
          <w:sz w:val="28"/>
          <w:szCs w:val="28"/>
        </w:rPr>
        <w:t xml:space="preserve"> дома)</w:t>
      </w:r>
    </w:p>
    <w:p w:rsidR="008216AA" w:rsidRPr="007B749D" w:rsidRDefault="008216AA" w:rsidP="008216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</w:t>
      </w:r>
      <w:r w:rsidRPr="001F15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Детские игровые площадки </w:t>
      </w:r>
      <w:r w:rsidR="00E751C2">
        <w:rPr>
          <w:rFonts w:ascii="Times New Roman" w:hAnsi="Times New Roman" w:cs="Times New Roman"/>
          <w:sz w:val="28"/>
          <w:szCs w:val="28"/>
        </w:rPr>
        <w:t>Новогоркинского сельского</w:t>
      </w:r>
      <w:r w:rsidR="0079451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79451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9451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A5176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1F15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>Представитель ______________   ____________________</w:t>
      </w:r>
    </w:p>
    <w:p w:rsidR="008216AA" w:rsidRPr="007B749D" w:rsidRDefault="008216AA" w:rsidP="008216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49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B749D">
        <w:rPr>
          <w:rFonts w:ascii="Times New Roman" w:hAnsi="Times New Roman" w:cs="Times New Roman"/>
          <w:sz w:val="28"/>
          <w:szCs w:val="28"/>
        </w:rPr>
        <w:t xml:space="preserve"> (подпись)      (фамилия и инициалы)</w:t>
      </w:r>
    </w:p>
    <w:p w:rsidR="008216AA" w:rsidRPr="007B749D" w:rsidRDefault="008216AA" w:rsidP="008216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051B" w:rsidRPr="007B749D" w:rsidRDefault="000F051B" w:rsidP="008216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92CF7" w:rsidRDefault="00492CF7"/>
    <w:sectPr w:rsidR="00492CF7" w:rsidSect="00492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E49"/>
    <w:rsid w:val="000272DA"/>
    <w:rsid w:val="0004206B"/>
    <w:rsid w:val="000531F3"/>
    <w:rsid w:val="000D0DD6"/>
    <w:rsid w:val="000F051B"/>
    <w:rsid w:val="000F23A4"/>
    <w:rsid w:val="000F612F"/>
    <w:rsid w:val="00181094"/>
    <w:rsid w:val="001D775F"/>
    <w:rsid w:val="00256745"/>
    <w:rsid w:val="0026211F"/>
    <w:rsid w:val="002A1B02"/>
    <w:rsid w:val="003050E7"/>
    <w:rsid w:val="00394ADE"/>
    <w:rsid w:val="003B51F3"/>
    <w:rsid w:val="00492CF7"/>
    <w:rsid w:val="0057224E"/>
    <w:rsid w:val="006463B8"/>
    <w:rsid w:val="006C00D7"/>
    <w:rsid w:val="007161EE"/>
    <w:rsid w:val="0074620C"/>
    <w:rsid w:val="007711E9"/>
    <w:rsid w:val="00783A90"/>
    <w:rsid w:val="00794510"/>
    <w:rsid w:val="008216AA"/>
    <w:rsid w:val="00821983"/>
    <w:rsid w:val="00892011"/>
    <w:rsid w:val="008A5176"/>
    <w:rsid w:val="00917FEA"/>
    <w:rsid w:val="0092183D"/>
    <w:rsid w:val="009423A4"/>
    <w:rsid w:val="00A8137D"/>
    <w:rsid w:val="00B338EB"/>
    <w:rsid w:val="00C03623"/>
    <w:rsid w:val="00C27AFC"/>
    <w:rsid w:val="00D003D0"/>
    <w:rsid w:val="00D55261"/>
    <w:rsid w:val="00D57759"/>
    <w:rsid w:val="00E751C2"/>
    <w:rsid w:val="00E95E49"/>
    <w:rsid w:val="00F22B1E"/>
    <w:rsid w:val="00F23814"/>
    <w:rsid w:val="00FA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95E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5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E95E49"/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E95E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F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16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4B66D23FE7CBD2DFDB2F96AF4B51A25D989A5E4B18CD9EC95AA4127AD5D43E3E215E9D9CB87DB83D3082001EBu6M" TargetMode="External"/><Relationship Id="rId4" Type="http://schemas.openxmlformats.org/officeDocument/2006/relationships/hyperlink" Target="consultantplus://offline/ref=44B66D23FE7CBD2DFDB2E767E2D9462ADF8AFAE1B08AD0BAC8FE4770F20D45B6A255EF8E88ECu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cp:lastPrinted>2018-03-14T12:50:00Z</cp:lastPrinted>
  <dcterms:created xsi:type="dcterms:W3CDTF">2018-02-09T06:41:00Z</dcterms:created>
  <dcterms:modified xsi:type="dcterms:W3CDTF">2018-03-14T13:13:00Z</dcterms:modified>
</cp:coreProperties>
</file>