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B1131E">
        <w:rPr>
          <w:rFonts w:ascii="Times New Roman" w:hAnsi="Times New Roman" w:cs="Times New Roman"/>
          <w:b/>
        </w:rPr>
        <w:t>03.02.2020</w:t>
      </w:r>
      <w:r>
        <w:rPr>
          <w:rFonts w:ascii="Times New Roman" w:hAnsi="Times New Roman" w:cs="Times New Roman"/>
          <w:b/>
        </w:rPr>
        <w:t xml:space="preserve">г.                                                    </w:t>
      </w:r>
      <w:r w:rsidR="00B1131E">
        <w:rPr>
          <w:rFonts w:ascii="Times New Roman" w:hAnsi="Times New Roman" w:cs="Times New Roman"/>
          <w:b/>
        </w:rPr>
        <w:t xml:space="preserve">                           № 5</w:t>
      </w:r>
      <w:r w:rsidR="00192C47">
        <w:rPr>
          <w:rFonts w:ascii="Times New Roman" w:hAnsi="Times New Roman" w:cs="Times New Roman"/>
          <w:b/>
        </w:rPr>
        <w:t xml:space="preserve">   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Pr="00196959" w:rsidRDefault="00B1131E" w:rsidP="00196959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        сельского поселения № 118 от 23.12.2019г.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муниципальной программы «Благоустройство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 w:rsidR="00192C47" w:rsidRPr="003B0917">
        <w:rPr>
          <w:rFonts w:ascii="Times New Roman" w:hAnsi="Times New Roman" w:cs="Times New Roman"/>
          <w:b/>
        </w:rPr>
        <w:t xml:space="preserve"> сельского поселения </w:t>
      </w:r>
      <w:r>
        <w:rPr>
          <w:rFonts w:ascii="Times New Roman" w:hAnsi="Times New Roman" w:cs="Times New Roman"/>
          <w:b/>
        </w:rPr>
        <w:t xml:space="preserve">       </w:t>
      </w:r>
      <w:r w:rsidR="00196959">
        <w:rPr>
          <w:rFonts w:ascii="Times New Roman" w:hAnsi="Times New Roman" w:cs="Times New Roman"/>
          <w:b/>
        </w:rPr>
        <w:t>на 2020-2022</w:t>
      </w:r>
      <w:r w:rsidR="00192C47" w:rsidRPr="003B0917">
        <w:rPr>
          <w:rFonts w:ascii="Times New Roman" w:hAnsi="Times New Roman" w:cs="Times New Roman"/>
          <w:b/>
        </w:rPr>
        <w:t xml:space="preserve"> годы»</w:t>
      </w:r>
      <w:r>
        <w:rPr>
          <w:rFonts w:ascii="Times New Roman" w:hAnsi="Times New Roman" w:cs="Times New Roman"/>
          <w:b/>
        </w:rPr>
        <w:t>»</w:t>
      </w:r>
      <w:r w:rsidR="00192C47" w:rsidRPr="003B0917">
        <w:rPr>
          <w:rFonts w:ascii="Times New Roman" w:hAnsi="Times New Roman" w:cs="Times New Roman"/>
          <w:b/>
        </w:rPr>
        <w:t>.</w:t>
      </w:r>
    </w:p>
    <w:p w:rsidR="00192C47" w:rsidRPr="003B0917" w:rsidRDefault="00192C47" w:rsidP="00196959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192C47">
      <w:pPr>
        <w:keepNext/>
        <w:spacing w:before="240" w:line="276" w:lineRule="auto"/>
        <w:jc w:val="both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034874" w:rsidRPr="00034874" w:rsidRDefault="00196959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1.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118 от 23.12.2019г. «Об утверждении муниципальной программы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192C47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2020-2022</w:t>
      </w:r>
      <w:r w:rsidR="00192C47">
        <w:rPr>
          <w:rFonts w:ascii="Times New Roman" w:hAnsi="Times New Roman" w:cs="Times New Roman"/>
        </w:rPr>
        <w:t xml:space="preserve"> годы»</w:t>
      </w:r>
      <w:r w:rsidR="00B1131E">
        <w:rPr>
          <w:rFonts w:ascii="Times New Roman" w:hAnsi="Times New Roman" w:cs="Times New Roman"/>
        </w:rPr>
        <w:t>»</w:t>
      </w:r>
      <w:r w:rsidR="00DC47C5">
        <w:rPr>
          <w:rFonts w:ascii="Times New Roman" w:hAnsi="Times New Roman" w:cs="Times New Roman"/>
        </w:rPr>
        <w:t>.</w:t>
      </w:r>
      <w:r w:rsidR="00034874">
        <w:rPr>
          <w:rFonts w:ascii="Times New Roman" w:hAnsi="Times New Roman" w:cs="Times New Roman"/>
        </w:rPr>
        <w:t xml:space="preserve"> </w:t>
      </w:r>
    </w:p>
    <w:p w:rsidR="00B1131E" w:rsidRDefault="00034874" w:rsidP="0003487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4874">
        <w:rPr>
          <w:rFonts w:ascii="Times New Roman" w:hAnsi="Times New Roman" w:cs="Times New Roman"/>
          <w:b/>
        </w:rPr>
        <w:t>2</w:t>
      </w:r>
      <w:r w:rsidR="00B1131E">
        <w:rPr>
          <w:rFonts w:ascii="Times New Roman" w:hAnsi="Times New Roman" w:cs="Times New Roman"/>
          <w:b/>
        </w:rPr>
        <w:t>.</w:t>
      </w:r>
      <w:r w:rsidR="00B1131E" w:rsidRPr="00B1131E">
        <w:rPr>
          <w:rFonts w:ascii="Times New Roman" w:hAnsi="Times New Roman" w:cs="Times New Roman"/>
        </w:rPr>
        <w:t>При</w:t>
      </w:r>
      <w:r w:rsidR="00B1131E">
        <w:rPr>
          <w:rFonts w:ascii="Times New Roman" w:hAnsi="Times New Roman" w:cs="Times New Roman"/>
        </w:rPr>
        <w:t>ложение к постановлению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    № 118 от 23.12.2019г. «Об утверждении муниципальной программы </w:t>
      </w:r>
      <w:r w:rsidR="00B1131E">
        <w:rPr>
          <w:rFonts w:ascii="Times New Roman" w:hAnsi="Times New Roman" w:cs="Times New Roman"/>
          <w:bCs/>
        </w:rPr>
        <w:t xml:space="preserve"> </w:t>
      </w:r>
      <w:r w:rsidR="00B1131E">
        <w:rPr>
          <w:rFonts w:ascii="Times New Roman" w:hAnsi="Times New Roman" w:cs="Times New Roman"/>
          <w:b/>
        </w:rPr>
        <w:t>«</w:t>
      </w:r>
      <w:r w:rsidR="00B1131E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B1131E">
        <w:rPr>
          <w:rFonts w:ascii="Times New Roman" w:hAnsi="Times New Roman" w:cs="Times New Roman"/>
        </w:rPr>
        <w:t>Новогоркинского</w:t>
      </w:r>
      <w:proofErr w:type="spellEnd"/>
      <w:r w:rsidR="00B1131E">
        <w:rPr>
          <w:rFonts w:ascii="Times New Roman" w:hAnsi="Times New Roman" w:cs="Times New Roman"/>
        </w:rPr>
        <w:t xml:space="preserve"> сельского поселения на 2020-2022 годы»» читать в новой редакции, согласно приложению к настоящему постановлению.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11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874" w:rsidRPr="00034874" w:rsidRDefault="00B1131E" w:rsidP="00034874">
      <w:pPr>
        <w:rPr>
          <w:bCs/>
        </w:rPr>
      </w:pPr>
      <w:r>
        <w:rPr>
          <w:b/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B1131E" w:rsidP="00034874">
      <w:pPr>
        <w:rPr>
          <w:bCs/>
        </w:rPr>
      </w:pPr>
      <w:r>
        <w:rPr>
          <w:b/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Default="00917AB4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03.02.2020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192C47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73" w:rsidRDefault="00C22373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22373" w:rsidRDefault="00C22373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«БЛАГОУСТРОЙСТВО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  ПОСЕЛЕНИЯ НА 2020-2022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92C47" w:rsidRDefault="00192C47" w:rsidP="00192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2373" w:rsidRDefault="00C22373" w:rsidP="00192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96959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96959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2020-2022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80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2020–2022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Общий объем финансирования Программы составля</w:t>
            </w:r>
            <w:r w:rsidR="00D16386">
              <w:rPr>
                <w:sz w:val="22"/>
                <w:szCs w:val="22"/>
              </w:rPr>
              <w:t>ет: в 2020–2022 годах –7 09</w:t>
            </w:r>
            <w:r w:rsidR="00286EAD">
              <w:rPr>
                <w:sz w:val="22"/>
                <w:szCs w:val="22"/>
              </w:rPr>
              <w:t>1 570</w:t>
            </w:r>
            <w:r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местного бюджета ––  </w:t>
            </w:r>
            <w:r w:rsidR="00D16386">
              <w:rPr>
                <w:sz w:val="22"/>
                <w:szCs w:val="22"/>
              </w:rPr>
              <w:t>7 09</w:t>
            </w:r>
            <w:r w:rsidR="00D73546">
              <w:rPr>
                <w:sz w:val="22"/>
                <w:szCs w:val="22"/>
              </w:rPr>
              <w:t>1 5</w:t>
            </w:r>
            <w:r w:rsidR="00286EAD">
              <w:rPr>
                <w:sz w:val="22"/>
                <w:szCs w:val="22"/>
              </w:rPr>
              <w:t>70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  <w:r w:rsidR="0080057D">
              <w:rPr>
                <w:sz w:val="22"/>
                <w:szCs w:val="22"/>
              </w:rPr>
              <w:t xml:space="preserve"> год   -  2 </w:t>
            </w:r>
            <w:r w:rsidR="00D73546">
              <w:rPr>
                <w:sz w:val="22"/>
                <w:szCs w:val="22"/>
              </w:rPr>
              <w:t>8</w:t>
            </w:r>
            <w:r w:rsidR="00D16386">
              <w:rPr>
                <w:sz w:val="22"/>
                <w:szCs w:val="22"/>
              </w:rPr>
              <w:t>1</w:t>
            </w:r>
            <w:r w:rsidR="00D73546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 xml:space="preserve"> 000 руб.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  <w:r w:rsidR="00286EAD">
              <w:rPr>
                <w:sz w:val="22"/>
                <w:szCs w:val="22"/>
              </w:rPr>
              <w:t xml:space="preserve"> год   -  2 258 485</w:t>
            </w:r>
            <w:r w:rsidR="00192C47">
              <w:rPr>
                <w:sz w:val="22"/>
                <w:szCs w:val="22"/>
              </w:rPr>
              <w:t xml:space="preserve"> руб.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286EAD">
              <w:rPr>
                <w:sz w:val="22"/>
                <w:szCs w:val="22"/>
              </w:rPr>
              <w:t xml:space="preserve"> год   -  2 023 085</w:t>
            </w:r>
            <w:r w:rsidR="00192C47">
              <w:rPr>
                <w:sz w:val="22"/>
                <w:szCs w:val="22"/>
              </w:rPr>
              <w:t xml:space="preserve"> руб.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3212C2">
              <w:rPr>
                <w:sz w:val="22"/>
                <w:szCs w:val="22"/>
              </w:rPr>
              <w:t>вом периоде 2020–2022</w:t>
            </w:r>
            <w:r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 и бюджете </w:t>
            </w:r>
            <w:proofErr w:type="spellStart"/>
            <w:r>
              <w:rPr>
                <w:sz w:val="22"/>
                <w:szCs w:val="22"/>
              </w:rPr>
              <w:t>Новогоркинск</w:t>
            </w:r>
            <w:r w:rsidR="0080057D">
              <w:rPr>
                <w:sz w:val="22"/>
                <w:szCs w:val="22"/>
              </w:rPr>
              <w:t>ого</w:t>
            </w:r>
            <w:proofErr w:type="spellEnd"/>
            <w:r w:rsidR="0080057D">
              <w:rPr>
                <w:sz w:val="22"/>
                <w:szCs w:val="22"/>
              </w:rPr>
              <w:t xml:space="preserve"> сельского поселения  на 2020-2022</w:t>
            </w:r>
            <w:r>
              <w:rPr>
                <w:sz w:val="22"/>
                <w:szCs w:val="22"/>
              </w:rPr>
              <w:t xml:space="preserve"> годы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3.Подпрограмма «Благоустройство населенных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80057D">
        <w:rPr>
          <w:sz w:val="22"/>
          <w:szCs w:val="22"/>
        </w:rPr>
        <w:t>селение поселения составляет 326</w:t>
      </w:r>
      <w:r>
        <w:rPr>
          <w:sz w:val="22"/>
          <w:szCs w:val="22"/>
        </w:rPr>
        <w:t>9 чел.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192C47" w:rsidRPr="00192C47" w:rsidRDefault="00192C47" w:rsidP="00192C4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</w:p>
    <w:p w:rsidR="00917AB4" w:rsidRDefault="00917AB4" w:rsidP="00192C47">
      <w:pPr>
        <w:jc w:val="center"/>
        <w:rPr>
          <w:b/>
          <w:iCs/>
          <w:color w:val="000000"/>
          <w:sz w:val="22"/>
          <w:szCs w:val="22"/>
        </w:rPr>
      </w:pPr>
    </w:p>
    <w:p w:rsidR="00C22373" w:rsidRDefault="00C2237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BE2626">
        <w:rPr>
          <w:color w:val="000000"/>
          <w:sz w:val="22"/>
          <w:szCs w:val="22"/>
        </w:rPr>
        <w:t>ное благоустройство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Данная Программа направлена на повышение </w:t>
      </w:r>
      <w:proofErr w:type="gramStart"/>
      <w:r w:rsidRPr="00BE2626">
        <w:rPr>
          <w:sz w:val="22"/>
          <w:szCs w:val="22"/>
        </w:rPr>
        <w:t>уровня комплексного благоустройства территорий населённых пунктов территории</w:t>
      </w:r>
      <w:proofErr w:type="gramEnd"/>
      <w:r w:rsidRPr="00BE2626">
        <w:rPr>
          <w:sz w:val="22"/>
          <w:szCs w:val="22"/>
        </w:rPr>
        <w:t xml:space="preserve">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>овершенствование системы комплексного благоустройства 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эстетического вида</w:t>
      </w:r>
      <w:proofErr w:type="gramEnd"/>
      <w:r>
        <w:rPr>
          <w:sz w:val="22"/>
          <w:szCs w:val="22"/>
        </w:rPr>
        <w:t xml:space="preserve">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«Благоустройство населённых пунктов территории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D16386">
        <w:rPr>
          <w:b/>
          <w:sz w:val="22"/>
          <w:szCs w:val="22"/>
        </w:rPr>
        <w:t>в 2020–2022 годах – 7 09</w:t>
      </w:r>
      <w:r w:rsidR="00D73546">
        <w:rPr>
          <w:b/>
          <w:sz w:val="22"/>
          <w:szCs w:val="22"/>
        </w:rPr>
        <w:t xml:space="preserve">1 570 </w:t>
      </w:r>
      <w:r>
        <w:rPr>
          <w:b/>
          <w:sz w:val="22"/>
          <w:szCs w:val="22"/>
        </w:rPr>
        <w:t>руб</w:t>
      </w:r>
      <w:r>
        <w:rPr>
          <w:sz w:val="22"/>
          <w:szCs w:val="22"/>
        </w:rPr>
        <w:t>., в том числе: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местного бюджета ––  </w:t>
      </w:r>
      <w:r w:rsidR="00D16386">
        <w:rPr>
          <w:b/>
          <w:sz w:val="22"/>
          <w:szCs w:val="22"/>
        </w:rPr>
        <w:t>7 09</w:t>
      </w:r>
      <w:r w:rsidR="00D735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570 руб.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</w:t>
      </w:r>
    </w:p>
    <w:p w:rsidR="00192C47" w:rsidRDefault="0080057D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2020 год  - 2 </w:t>
      </w:r>
      <w:r w:rsidR="00D73546">
        <w:rPr>
          <w:b/>
          <w:sz w:val="22"/>
          <w:szCs w:val="22"/>
        </w:rPr>
        <w:t>8</w:t>
      </w:r>
      <w:r w:rsidR="00D16386">
        <w:rPr>
          <w:b/>
          <w:sz w:val="22"/>
          <w:szCs w:val="22"/>
        </w:rPr>
        <w:t>1</w:t>
      </w:r>
      <w:r w:rsidR="00D7354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000 руб.,   2021 год  - 2 258 485 руб.,   2022</w:t>
      </w:r>
      <w:r w:rsidR="00192C47">
        <w:rPr>
          <w:b/>
          <w:sz w:val="22"/>
          <w:szCs w:val="22"/>
        </w:rPr>
        <w:t xml:space="preserve"> год  - 2 023 085 руб.;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Бюджетные ассигнования, предусм</w:t>
      </w:r>
      <w:r w:rsidR="004158DB">
        <w:rPr>
          <w:sz w:val="22"/>
          <w:szCs w:val="22"/>
        </w:rPr>
        <w:t>отренные в плановом периоде 2020–2022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4158DB">
        <w:rPr>
          <w:sz w:val="22"/>
          <w:szCs w:val="22"/>
        </w:rPr>
        <w:t>нов об областном бюджете на 2020-2022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«Благоустройство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 xml:space="preserve">Информацию, необходимую для подготовки отчётов об исполнении плана реализации и отчёта о реализации муниципальной программы по итогам года (с учётом информации, представленной </w:t>
      </w:r>
      <w:r>
        <w:rPr>
          <w:sz w:val="22"/>
          <w:szCs w:val="22"/>
        </w:rPr>
        <w:lastRenderedPageBreak/>
        <w:t>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 в рамках реализации мероприятий муниципальной программы.</w:t>
      </w:r>
      <w:proofErr w:type="gramEnd"/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2341"/>
        <w:gridCol w:w="1800"/>
        <w:gridCol w:w="1180"/>
        <w:gridCol w:w="1134"/>
        <w:gridCol w:w="1275"/>
        <w:gridCol w:w="1276"/>
        <w:gridCol w:w="1273"/>
      </w:tblGrid>
      <w:tr w:rsidR="00192C47" w:rsidTr="00192C47">
        <w:trPr>
          <w:cantSplit/>
          <w:trHeight w:val="72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036FDC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1 7</w:t>
            </w:r>
            <w:r w:rsidR="0080057D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1 675 000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1 595 000</w:t>
            </w:r>
          </w:p>
        </w:tc>
      </w:tr>
      <w:tr w:rsidR="00192C47" w:rsidTr="00192C47">
        <w:trPr>
          <w:cantSplit/>
          <w:trHeight w:val="699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0D72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61</w:t>
            </w:r>
            <w:r w:rsidR="00192C47">
              <w:rPr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366 485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311 085</w:t>
            </w:r>
          </w:p>
        </w:tc>
      </w:tr>
      <w:tr w:rsidR="00192C47" w:rsidTr="00192C47">
        <w:trPr>
          <w:cantSplit/>
          <w:trHeight w:val="699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3D1BE6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="00956A88" w:rsidRPr="000500D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</w:t>
            </w:r>
            <w:r w:rsidR="00E45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площадки,</w:t>
            </w:r>
            <w:r w:rsidR="00956A88"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 детской</w:t>
            </w:r>
            <w:r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</w:t>
            </w:r>
            <w:r w:rsidR="00192C47" w:rsidRPr="000500D0">
              <w:rPr>
                <w:sz w:val="22"/>
                <w:szCs w:val="22"/>
              </w:rPr>
              <w:t xml:space="preserve"> и содержание в надлежащем состоянии существующих детских</w:t>
            </w:r>
            <w:r w:rsidR="006820B6" w:rsidRPr="000500D0">
              <w:rPr>
                <w:sz w:val="22"/>
                <w:szCs w:val="22"/>
              </w:rPr>
              <w:t xml:space="preserve"> </w:t>
            </w:r>
            <w:r w:rsidR="00192C47" w:rsidRPr="000500D0">
              <w:rPr>
                <w:sz w:val="22"/>
                <w:szCs w:val="22"/>
              </w:rPr>
              <w:t xml:space="preserve"> площадок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Администрация </w:t>
            </w:r>
          </w:p>
          <w:p w:rsidR="00192C47" w:rsidRPr="000500D0" w:rsidRDefault="00192C47">
            <w:pPr>
              <w:spacing w:line="276" w:lineRule="auto"/>
            </w:pPr>
            <w:proofErr w:type="spellStart"/>
            <w:r w:rsidRPr="000500D0">
              <w:rPr>
                <w:sz w:val="22"/>
                <w:szCs w:val="22"/>
              </w:rPr>
              <w:t>Новогоркинского</w:t>
            </w:r>
            <w:proofErr w:type="spellEnd"/>
            <w:r w:rsidRPr="000500D0">
              <w:rPr>
                <w:sz w:val="22"/>
                <w:szCs w:val="22"/>
              </w:rPr>
              <w:t xml:space="preserve"> </w:t>
            </w:r>
          </w:p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сельского </w:t>
            </w:r>
          </w:p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80057D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D16386">
              <w:rPr>
                <w:sz w:val="22"/>
                <w:szCs w:val="22"/>
              </w:rPr>
              <w:t>0</w:t>
            </w:r>
            <w:r w:rsidR="00192C47" w:rsidRPr="000500D0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 w:rsidP="0080057D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 w:rsidP="0080057D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3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521AB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0057D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521AB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192C47" w:rsidTr="00192C47">
        <w:trPr>
          <w:cantSplit/>
          <w:trHeight w:val="76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521AB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036FDC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662536" w:rsidTr="00192C47">
        <w:trPr>
          <w:cantSplit/>
          <w:trHeight w:val="76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62536" w:rsidRDefault="00662536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  <w:r w:rsidR="00A972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  <w:r w:rsidR="00A972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662536" w:rsidTr="00192C47">
        <w:trPr>
          <w:cantSplit/>
          <w:trHeight w:val="77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>
            <w:pPr>
              <w:spacing w:line="276" w:lineRule="auto"/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>
            <w:pPr>
              <w:spacing w:line="276" w:lineRule="auto"/>
            </w:pPr>
          </w:p>
          <w:p w:rsidR="00662536" w:rsidRDefault="0066253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>
            <w:pPr>
              <w:spacing w:line="276" w:lineRule="auto"/>
            </w:pPr>
          </w:p>
          <w:p w:rsidR="00662536" w:rsidRDefault="00662536">
            <w:pPr>
              <w:spacing w:line="276" w:lineRule="auto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 w:rsidP="0080057D">
            <w:pPr>
              <w:spacing w:line="276" w:lineRule="auto"/>
              <w:jc w:val="center"/>
            </w:pPr>
          </w:p>
          <w:p w:rsidR="00662536" w:rsidRDefault="00662536" w:rsidP="0080057D">
            <w:pPr>
              <w:spacing w:line="276" w:lineRule="auto"/>
              <w:jc w:val="center"/>
              <w:rPr>
                <w:b/>
              </w:rPr>
            </w:pPr>
          </w:p>
          <w:p w:rsidR="00662536" w:rsidRDefault="007A74E9" w:rsidP="0080057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2 81</w:t>
            </w:r>
            <w:r w:rsidR="00662536">
              <w:rPr>
                <w:b/>
                <w:sz w:val="20"/>
                <w:szCs w:val="20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 w:rsidP="0080057D">
            <w:pPr>
              <w:spacing w:line="276" w:lineRule="auto"/>
              <w:jc w:val="center"/>
            </w:pPr>
          </w:p>
          <w:p w:rsidR="00662536" w:rsidRDefault="00662536" w:rsidP="0080057D">
            <w:pPr>
              <w:spacing w:line="276" w:lineRule="auto"/>
              <w:jc w:val="center"/>
            </w:pPr>
          </w:p>
          <w:p w:rsidR="00662536" w:rsidRDefault="00A97220" w:rsidP="0080057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2 25</w:t>
            </w:r>
            <w:r w:rsidR="00662536">
              <w:rPr>
                <w:b/>
                <w:sz w:val="20"/>
                <w:szCs w:val="20"/>
              </w:rPr>
              <w:t>8 485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 w:rsidP="0080057D">
            <w:pPr>
              <w:spacing w:line="276" w:lineRule="auto"/>
              <w:jc w:val="center"/>
            </w:pPr>
          </w:p>
          <w:p w:rsidR="00662536" w:rsidRDefault="00662536" w:rsidP="0080057D">
            <w:pPr>
              <w:spacing w:line="276" w:lineRule="auto"/>
              <w:jc w:val="center"/>
            </w:pPr>
          </w:p>
          <w:p w:rsidR="00662536" w:rsidRDefault="00A97220" w:rsidP="0080057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2 02</w:t>
            </w:r>
            <w:r w:rsidR="00662536">
              <w:rPr>
                <w:b/>
                <w:sz w:val="20"/>
                <w:szCs w:val="20"/>
              </w:rPr>
              <w:t>3 085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521AB" w:rsidRDefault="002521AB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3D1BE6" w:rsidP="003D1BE6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3D1BE6" w:rsidP="003D1BE6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3D1BE6" w:rsidP="003D1BE6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3D1BE6" w:rsidP="003D1BE6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3D1BE6" w:rsidP="003D1BE6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192C47" w:rsidP="003D1BE6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</w:p>
    <w:p w:rsidR="00192C47" w:rsidRDefault="00192C47" w:rsidP="002521A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569"/>
        <w:gridCol w:w="3403"/>
        <w:gridCol w:w="848"/>
        <w:gridCol w:w="992"/>
        <w:gridCol w:w="993"/>
        <w:gridCol w:w="992"/>
        <w:gridCol w:w="2838"/>
      </w:tblGrid>
      <w:tr w:rsidR="00192C47" w:rsidTr="008E4E21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8E4E21">
        <w:trPr>
          <w:trHeight w:val="240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Обеспечение надлежащего технического состояния объектов наружного  уличного освещения для бесперебойного освещения территории поселения</w:t>
            </w: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8E4E21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8E4E21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8E4E21" w:rsidRPr="00025F3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8E4E21" w:rsidRPr="00025F3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8E4E21" w:rsidRPr="00025F3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D1BE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521A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земельного участка под установку детской площадки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8E4E21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</w:t>
            </w:r>
            <w:r w:rsidR="002521AB">
              <w:rPr>
                <w:rFonts w:eastAsia="SimSun"/>
                <w:bCs/>
                <w:kern w:val="2"/>
                <w:lang w:eastAsia="ar-SA"/>
              </w:rPr>
              <w:t>0-500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E57A1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D1BE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D1BE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</w:t>
            </w:r>
            <w:r w:rsidR="002521AB">
              <w:rPr>
                <w:rFonts w:eastAsia="SimSun"/>
                <w:bCs/>
                <w:kern w:val="2"/>
                <w:lang w:eastAsia="ar-SA"/>
              </w:rPr>
              <w:t xml:space="preserve"> площад</w:t>
            </w:r>
            <w:r>
              <w:rPr>
                <w:rFonts w:eastAsia="SimSun"/>
                <w:bCs/>
                <w:kern w:val="2"/>
                <w:lang w:eastAsia="ar-SA"/>
              </w:rPr>
              <w:t>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3D1BE6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E57A1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2521AB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3D1BE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2521AB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3D1BE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2521AB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1D322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521AB" w:rsidRDefault="002521AB" w:rsidP="00E57A1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521AB" w:rsidRDefault="002521A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521AB" w:rsidRDefault="002521A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036FDC">
              <w:rPr>
                <w:sz w:val="22"/>
                <w:szCs w:val="22"/>
                <w:lang w:eastAsia="ar-SA"/>
              </w:rPr>
              <w:t xml:space="preserve">  5 0</w:t>
            </w:r>
            <w:r w:rsidR="004E547E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000 рублей, в том числе  по годам:</w:t>
            </w:r>
          </w:p>
          <w:p w:rsidR="00192C47" w:rsidRDefault="003212C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036FDC">
              <w:rPr>
                <w:color w:val="000000" w:themeColor="text1"/>
                <w:sz w:val="22"/>
                <w:szCs w:val="22"/>
                <w:lang w:eastAsia="ar-SA"/>
              </w:rPr>
              <w:t>1 7</w:t>
            </w:r>
            <w:r w:rsidR="004E547E">
              <w:rPr>
                <w:color w:val="000000" w:themeColor="text1"/>
                <w:sz w:val="22"/>
                <w:szCs w:val="22"/>
                <w:lang w:eastAsia="ar-SA"/>
              </w:rPr>
              <w:t>7</w:t>
            </w:r>
            <w:r w:rsidR="00192C47">
              <w:rPr>
                <w:color w:val="000000" w:themeColor="text1"/>
                <w:sz w:val="22"/>
                <w:szCs w:val="22"/>
                <w:lang w:eastAsia="ar-SA"/>
              </w:rPr>
              <w:t>1 000 рублей,</w:t>
            </w:r>
          </w:p>
          <w:p w:rsidR="00192C47" w:rsidRDefault="003212C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192C47">
              <w:rPr>
                <w:sz w:val="22"/>
                <w:szCs w:val="22"/>
                <w:lang w:eastAsia="ar-SA"/>
              </w:rPr>
              <w:t>году всего 1 675 000 рублей,</w:t>
            </w:r>
          </w:p>
          <w:p w:rsidR="00192C47" w:rsidRDefault="003212C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1 595 000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Цель Подпрограммы: Благоустройство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4E547E">
        <w:rPr>
          <w:lang w:eastAsia="ar-SA"/>
        </w:rPr>
        <w:t>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4E547E">
        <w:rPr>
          <w:sz w:val="22"/>
          <w:szCs w:val="22"/>
          <w:lang w:eastAsia="ar-SA"/>
        </w:rPr>
        <w:t>я Подпрограммы: I этап   -  2020 год;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5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025F39">
        <w:rPr>
          <w:sz w:val="22"/>
          <w:szCs w:val="22"/>
          <w:lang w:eastAsia="ar-SA"/>
        </w:rPr>
        <w:t>ятий Подпрограммы за период 2020-2022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036FDC">
        <w:rPr>
          <w:sz w:val="22"/>
          <w:szCs w:val="22"/>
          <w:lang w:eastAsia="ar-SA"/>
        </w:rPr>
        <w:t xml:space="preserve"> подпрограммы составляет     5 0</w:t>
      </w:r>
      <w:r w:rsidR="004E547E">
        <w:rPr>
          <w:sz w:val="22"/>
          <w:szCs w:val="22"/>
          <w:lang w:eastAsia="ar-SA"/>
        </w:rPr>
        <w:t>41</w:t>
      </w:r>
      <w:r>
        <w:rPr>
          <w:sz w:val="22"/>
          <w:szCs w:val="22"/>
          <w:lang w:eastAsia="ar-SA"/>
        </w:rPr>
        <w:t xml:space="preserve"> 000 рублей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142"/>
        <w:gridCol w:w="1800"/>
        <w:gridCol w:w="1002"/>
        <w:gridCol w:w="141"/>
        <w:gridCol w:w="993"/>
        <w:gridCol w:w="1275"/>
        <w:gridCol w:w="1276"/>
        <w:gridCol w:w="1271"/>
      </w:tblGrid>
      <w:tr w:rsidR="00192C47" w:rsidTr="00192C47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оплата за потреблённую электрическую энергию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B16618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A74E9">
              <w:rPr>
                <w:sz w:val="22"/>
                <w:szCs w:val="22"/>
              </w:rPr>
              <w:t> 318 450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8D4B78">
              <w:rPr>
                <w:sz w:val="22"/>
                <w:szCs w:val="22"/>
              </w:rPr>
              <w:t xml:space="preserve"> </w:t>
            </w:r>
          </w:p>
          <w:p w:rsidR="008D4B78" w:rsidRDefault="008D4B78" w:rsidP="00CF43C9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8D4B78">
              <w:rPr>
                <w:sz w:val="22"/>
                <w:szCs w:val="22"/>
              </w:rPr>
              <w:t xml:space="preserve"> </w:t>
            </w:r>
          </w:p>
          <w:p w:rsidR="008D4B78" w:rsidRDefault="008D4B78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344322" w:rsidRPr="00036FDC" w:rsidRDefault="00036FDC" w:rsidP="00036FDC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7A74E9" w:rsidRPr="00036FDC">
              <w:rPr>
                <w:sz w:val="22"/>
                <w:szCs w:val="22"/>
              </w:rPr>
              <w:t>45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7A74E9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7A74E9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ind w:left="-65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1 7</w:t>
            </w:r>
            <w:r w:rsidR="005B65DA">
              <w:rPr>
                <w:b/>
                <w:sz w:val="22"/>
                <w:szCs w:val="22"/>
              </w:rPr>
              <w:t>7</w:t>
            </w:r>
            <w:r w:rsidR="00D41CEB">
              <w:rPr>
                <w:b/>
                <w:sz w:val="22"/>
                <w:szCs w:val="22"/>
              </w:rPr>
              <w:t>1</w:t>
            </w:r>
            <w:r w:rsidR="00192C47">
              <w:rPr>
                <w:b/>
                <w:sz w:val="22"/>
                <w:szCs w:val="22"/>
              </w:rPr>
              <w:t xml:space="preserve"> 000</w:t>
            </w:r>
          </w:p>
          <w:p w:rsidR="00192C47" w:rsidRDefault="00192C47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CA27D5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192C47">
              <w:rPr>
                <w:b/>
                <w:sz w:val="22"/>
                <w:szCs w:val="22"/>
              </w:rPr>
              <w:t>595 000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5B65DA" w:rsidRDefault="005B65DA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5B65DA" w:rsidRDefault="005B65DA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987883">
              <w:rPr>
                <w:sz w:val="22"/>
                <w:szCs w:val="22"/>
                <w:lang w:eastAsia="ar-SA"/>
              </w:rPr>
              <w:t xml:space="preserve"> подпрограммы составляет всего 4</w:t>
            </w:r>
            <w:r>
              <w:rPr>
                <w:sz w:val="22"/>
                <w:szCs w:val="22"/>
                <w:lang w:eastAsia="ar-SA"/>
              </w:rPr>
              <w:t>20 000 рублей, в том числе  по годам: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</w:t>
            </w:r>
            <w:r w:rsidR="00987883">
              <w:rPr>
                <w:sz w:val="22"/>
                <w:szCs w:val="22"/>
                <w:lang w:eastAsia="ar-SA"/>
              </w:rPr>
              <w:t>году всего  2</w:t>
            </w:r>
            <w:r w:rsidR="00192C47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Совершенствование </w:t>
      </w:r>
      <w:proofErr w:type="gramStart"/>
      <w:r>
        <w:rPr>
          <w:sz w:val="22"/>
          <w:szCs w:val="22"/>
        </w:rPr>
        <w:t>эстетического вида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Этапы выполнения Подпрограммы: </w:t>
      </w:r>
      <w:r w:rsidR="004E547E">
        <w:rPr>
          <w:sz w:val="22"/>
          <w:szCs w:val="22"/>
          <w:lang w:eastAsia="ar-SA"/>
        </w:rPr>
        <w:t>I этап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4E547E">
        <w:rPr>
          <w:sz w:val="22"/>
          <w:szCs w:val="22"/>
          <w:lang w:eastAsia="ar-SA"/>
        </w:rPr>
        <w:t>тий Подпрограммы за период  2020</w:t>
      </w:r>
      <w:r>
        <w:rPr>
          <w:sz w:val="22"/>
          <w:szCs w:val="22"/>
          <w:lang w:eastAsia="ar-SA"/>
        </w:rPr>
        <w:t xml:space="preserve"> </w:t>
      </w:r>
      <w:r w:rsidR="004E547E">
        <w:rPr>
          <w:sz w:val="22"/>
          <w:szCs w:val="22"/>
          <w:lang w:eastAsia="ar-SA"/>
        </w:rPr>
        <w:t>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917AB4" w:rsidRDefault="00917AB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17AB4" w:rsidRDefault="00917AB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92C47" w:rsidRDefault="00192C47" w:rsidP="00192C47">
      <w:pPr>
        <w:jc w:val="center"/>
        <w:rPr>
          <w:sz w:val="22"/>
          <w:szCs w:val="22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опиловка сухих веток, 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2B3B">
              <w:rPr>
                <w:rFonts w:eastAsia="SimSun"/>
                <w:bCs/>
                <w:kern w:val="2"/>
                <w:lang w:eastAsia="ar-SA"/>
              </w:rPr>
              <w:t>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населённых пунктов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 w:rsidP="00192C47">
            <w:pP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7A74E9">
              <w:rPr>
                <w:sz w:val="22"/>
                <w:szCs w:val="22"/>
                <w:lang w:eastAsia="ar-SA"/>
              </w:rPr>
              <w:t>тавляет всего 1 63</w:t>
            </w:r>
            <w:r w:rsidR="004E547E">
              <w:rPr>
                <w:sz w:val="22"/>
                <w:szCs w:val="22"/>
                <w:lang w:eastAsia="ar-SA"/>
              </w:rPr>
              <w:t>0</w:t>
            </w:r>
            <w:r w:rsidR="00286EAD">
              <w:rPr>
                <w:sz w:val="22"/>
                <w:szCs w:val="22"/>
                <w:lang w:eastAsia="ar-SA"/>
              </w:rPr>
              <w:t xml:space="preserve"> 570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  по годам:</w:t>
            </w:r>
          </w:p>
          <w:p w:rsidR="00192C47" w:rsidRDefault="007A74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 году всего 83</w:t>
            </w:r>
            <w:r w:rsidR="004E547E">
              <w:rPr>
                <w:sz w:val="22"/>
                <w:szCs w:val="22"/>
                <w:lang w:eastAsia="ar-SA"/>
              </w:rPr>
              <w:t>9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423 485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368 085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4E547E">
        <w:rPr>
          <w:sz w:val="22"/>
          <w:szCs w:val="22"/>
          <w:lang w:eastAsia="ar-SA"/>
        </w:rPr>
        <w:t>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lastRenderedPageBreak/>
        <w:t>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8F5E8F">
        <w:rPr>
          <w:sz w:val="22"/>
          <w:szCs w:val="22"/>
          <w:lang w:eastAsia="ar-SA"/>
        </w:rPr>
        <w:t>тий Подпрограммы за период  2020 - 2022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 Улучшение </w:t>
      </w:r>
      <w:proofErr w:type="gramStart"/>
      <w:r>
        <w:rPr>
          <w:sz w:val="22"/>
          <w:szCs w:val="22"/>
          <w:lang w:eastAsia="ar-SA"/>
        </w:rPr>
        <w:t>эстетического вида</w:t>
      </w:r>
      <w:proofErr w:type="gramEnd"/>
      <w:r>
        <w:rPr>
          <w:sz w:val="22"/>
          <w:szCs w:val="22"/>
          <w:lang w:eastAsia="ar-SA"/>
        </w:rPr>
        <w:t xml:space="preserve"> населённых пунктов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A74E9">
        <w:rPr>
          <w:sz w:val="22"/>
          <w:szCs w:val="22"/>
          <w:lang w:eastAsia="ar-SA"/>
        </w:rPr>
        <w:t xml:space="preserve">  составляет 1 63</w:t>
      </w:r>
      <w:r>
        <w:rPr>
          <w:sz w:val="22"/>
          <w:szCs w:val="22"/>
          <w:lang w:eastAsia="ar-SA"/>
        </w:rPr>
        <w:t>0 570 рублей</w:t>
      </w:r>
    </w:p>
    <w:p w:rsidR="00192C47" w:rsidRDefault="00192C47" w:rsidP="00192C47">
      <w:pPr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D41CE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61</w:t>
            </w:r>
            <w:r w:rsidR="00192C47">
              <w:rPr>
                <w:sz w:val="22"/>
                <w:szCs w:val="22"/>
              </w:rPr>
              <w:t>4 000</w:t>
            </w:r>
          </w:p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</w:t>
            </w:r>
            <w:r w:rsidR="008F103E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</w:t>
            </w:r>
            <w:r w:rsidR="008F103E">
              <w:rPr>
                <w:sz w:val="22"/>
                <w:szCs w:val="22"/>
              </w:rPr>
              <w:t>5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="00956A88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</w:t>
            </w:r>
            <w:r w:rsidR="006820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площадки, установка  детской  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A74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B65D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50 000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> 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 xml:space="preserve"> 000</w:t>
            </w:r>
          </w:p>
        </w:tc>
      </w:tr>
      <w:tr w:rsidR="00845160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</w:pPr>
          </w:p>
          <w:p w:rsidR="00845160" w:rsidRDefault="0084516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A74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45160">
              <w:rPr>
                <w:b/>
                <w:sz w:val="22"/>
                <w:szCs w:val="22"/>
              </w:rPr>
              <w:t>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423 485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368 085</w:t>
            </w:r>
          </w:p>
        </w:tc>
      </w:tr>
    </w:tbl>
    <w:p w:rsidR="00917AB4" w:rsidRDefault="00917AB4" w:rsidP="00917AB4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D3220" w:rsidRDefault="001D3220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</w:t>
            </w:r>
            <w:r w:rsidR="004E48F9">
              <w:rPr>
                <w:rFonts w:eastAsia="SimSun"/>
                <w:bCs/>
                <w:kern w:val="2"/>
                <w:lang w:eastAsia="ar-SA"/>
              </w:rPr>
              <w:t>го участка под установку детской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4B6BCF" w:rsidRDefault="004B6BCF" w:rsidP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vertAlign w:val="superscript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7A74E9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</w:t>
            </w:r>
            <w:r w:rsidR="00CF43C9">
              <w:rPr>
                <w:rFonts w:eastAsia="SimSun"/>
                <w:bCs/>
                <w:kern w:val="2"/>
                <w:lang w:eastAsia="ar-SA"/>
              </w:rPr>
              <w:t>0-500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4B6BCF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1D3220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1D3220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Сокращение очагов распространения борщевика на территории поселения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p w:rsidR="001F735A" w:rsidRDefault="001F735A"/>
    <w:sectPr w:rsidR="001F735A" w:rsidSect="00192C47">
      <w:pgSz w:w="11906" w:h="16838"/>
      <w:pgMar w:top="624" w:right="73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500D0"/>
    <w:rsid w:val="00054344"/>
    <w:rsid w:val="00065405"/>
    <w:rsid w:val="000877BB"/>
    <w:rsid w:val="000F5ADF"/>
    <w:rsid w:val="00117521"/>
    <w:rsid w:val="00134238"/>
    <w:rsid w:val="00136715"/>
    <w:rsid w:val="00143DDC"/>
    <w:rsid w:val="00190D72"/>
    <w:rsid w:val="00192C47"/>
    <w:rsid w:val="00196959"/>
    <w:rsid w:val="001D3220"/>
    <w:rsid w:val="001E12EA"/>
    <w:rsid w:val="001F0AB6"/>
    <w:rsid w:val="001F735A"/>
    <w:rsid w:val="002521AB"/>
    <w:rsid w:val="00272DA2"/>
    <w:rsid w:val="00285BFC"/>
    <w:rsid w:val="00286EAD"/>
    <w:rsid w:val="00291E1A"/>
    <w:rsid w:val="002D4E8C"/>
    <w:rsid w:val="003212C2"/>
    <w:rsid w:val="00344322"/>
    <w:rsid w:val="00354489"/>
    <w:rsid w:val="003651E9"/>
    <w:rsid w:val="003B0917"/>
    <w:rsid w:val="003C0980"/>
    <w:rsid w:val="003D1BE6"/>
    <w:rsid w:val="003E3F98"/>
    <w:rsid w:val="004158DB"/>
    <w:rsid w:val="004237BF"/>
    <w:rsid w:val="004349FC"/>
    <w:rsid w:val="00477564"/>
    <w:rsid w:val="004B6BCF"/>
    <w:rsid w:val="004E48F9"/>
    <w:rsid w:val="004E547E"/>
    <w:rsid w:val="005A329D"/>
    <w:rsid w:val="005A65F5"/>
    <w:rsid w:val="005B5E65"/>
    <w:rsid w:val="005B6084"/>
    <w:rsid w:val="005B65DA"/>
    <w:rsid w:val="005E6AA3"/>
    <w:rsid w:val="0060091E"/>
    <w:rsid w:val="00662536"/>
    <w:rsid w:val="006820B6"/>
    <w:rsid w:val="006A434C"/>
    <w:rsid w:val="006B1667"/>
    <w:rsid w:val="006C03DF"/>
    <w:rsid w:val="007370B7"/>
    <w:rsid w:val="007656F5"/>
    <w:rsid w:val="007A4456"/>
    <w:rsid w:val="007A74E9"/>
    <w:rsid w:val="007B5E1A"/>
    <w:rsid w:val="007F1AA6"/>
    <w:rsid w:val="0080057D"/>
    <w:rsid w:val="00802B3B"/>
    <w:rsid w:val="00845160"/>
    <w:rsid w:val="00870FF7"/>
    <w:rsid w:val="0087754B"/>
    <w:rsid w:val="008872A5"/>
    <w:rsid w:val="00892579"/>
    <w:rsid w:val="008A1125"/>
    <w:rsid w:val="008B2459"/>
    <w:rsid w:val="008D2AD9"/>
    <w:rsid w:val="008D4B78"/>
    <w:rsid w:val="008E4E21"/>
    <w:rsid w:val="008F103E"/>
    <w:rsid w:val="008F5E8F"/>
    <w:rsid w:val="00917AB4"/>
    <w:rsid w:val="0095263E"/>
    <w:rsid w:val="00956A88"/>
    <w:rsid w:val="0098348D"/>
    <w:rsid w:val="00987883"/>
    <w:rsid w:val="009C1C8B"/>
    <w:rsid w:val="009C4F45"/>
    <w:rsid w:val="009C7490"/>
    <w:rsid w:val="009D551E"/>
    <w:rsid w:val="009E7BCE"/>
    <w:rsid w:val="00A74937"/>
    <w:rsid w:val="00A97220"/>
    <w:rsid w:val="00AC530E"/>
    <w:rsid w:val="00AC5570"/>
    <w:rsid w:val="00B1131E"/>
    <w:rsid w:val="00B16618"/>
    <w:rsid w:val="00B44BC0"/>
    <w:rsid w:val="00BA4F83"/>
    <w:rsid w:val="00BB03BD"/>
    <w:rsid w:val="00BB67DE"/>
    <w:rsid w:val="00BC03DA"/>
    <w:rsid w:val="00BE0B01"/>
    <w:rsid w:val="00BE0F7C"/>
    <w:rsid w:val="00BE2626"/>
    <w:rsid w:val="00BE31B0"/>
    <w:rsid w:val="00C22373"/>
    <w:rsid w:val="00C4404E"/>
    <w:rsid w:val="00C95B6C"/>
    <w:rsid w:val="00CA1881"/>
    <w:rsid w:val="00CA27D5"/>
    <w:rsid w:val="00CB3267"/>
    <w:rsid w:val="00CC7850"/>
    <w:rsid w:val="00CF43C9"/>
    <w:rsid w:val="00D14FB4"/>
    <w:rsid w:val="00D16386"/>
    <w:rsid w:val="00D2146E"/>
    <w:rsid w:val="00D31C9D"/>
    <w:rsid w:val="00D345BA"/>
    <w:rsid w:val="00D41CEB"/>
    <w:rsid w:val="00D65A1C"/>
    <w:rsid w:val="00D66D3D"/>
    <w:rsid w:val="00D73546"/>
    <w:rsid w:val="00D81928"/>
    <w:rsid w:val="00DC47C5"/>
    <w:rsid w:val="00DD21D2"/>
    <w:rsid w:val="00E02A8B"/>
    <w:rsid w:val="00E45CEE"/>
    <w:rsid w:val="00E5307C"/>
    <w:rsid w:val="00E57A13"/>
    <w:rsid w:val="00E60E46"/>
    <w:rsid w:val="00E71014"/>
    <w:rsid w:val="00E95C71"/>
    <w:rsid w:val="00EA20F0"/>
    <w:rsid w:val="00F8169D"/>
    <w:rsid w:val="00F8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00D9-1D96-4BC6-AD83-4D0E80C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7797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2020-02-11T12:58:00Z</cp:lastPrinted>
  <dcterms:created xsi:type="dcterms:W3CDTF">2018-11-12T06:23:00Z</dcterms:created>
  <dcterms:modified xsi:type="dcterms:W3CDTF">2020-02-11T13:05:00Z</dcterms:modified>
</cp:coreProperties>
</file>