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96" w:rsidRDefault="00F40996" w:rsidP="00F4099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996" w:rsidRDefault="00F40996" w:rsidP="00F40996">
      <w:pPr>
        <w:pStyle w:val="ConsPlusTitle"/>
        <w:widowControl/>
        <w:jc w:val="center"/>
        <w:outlineLvl w:val="0"/>
      </w:pPr>
      <w:r>
        <w:t>ПОСТАНОВЛЕНИЕ</w:t>
      </w:r>
    </w:p>
    <w:p w:rsidR="00F40996" w:rsidRDefault="00F40996" w:rsidP="00F40996">
      <w:pPr>
        <w:pStyle w:val="ConsPlusTitle"/>
        <w:widowControl/>
        <w:jc w:val="center"/>
        <w:outlineLvl w:val="0"/>
      </w:pPr>
      <w:r>
        <w:t xml:space="preserve">АДМИНИСТРАЦИИ НОВОГОРКИНСКОГО СЕЛЬСКОГО ПОСЕЛЕНИЯ </w:t>
      </w:r>
    </w:p>
    <w:p w:rsidR="00F40996" w:rsidRDefault="00F40996" w:rsidP="00F40996">
      <w:pPr>
        <w:pStyle w:val="ConsPlusTitle"/>
        <w:widowControl/>
        <w:jc w:val="center"/>
      </w:pPr>
      <w:r>
        <w:t>ЛЕЖНЕВСКОГО МУНИЦИПАЛЬНОГО РАЙОНА ИВАНОВСКОЙ ОБЛАСТИ</w:t>
      </w:r>
    </w:p>
    <w:p w:rsidR="00F40996" w:rsidRDefault="00F40996" w:rsidP="00F40996">
      <w:pPr>
        <w:pStyle w:val="ConsPlusTitle"/>
        <w:widowControl/>
        <w:jc w:val="center"/>
      </w:pPr>
    </w:p>
    <w:p w:rsidR="00F40996" w:rsidRDefault="00F40996" w:rsidP="00F40996">
      <w:pPr>
        <w:pStyle w:val="ConsPlusTitle"/>
        <w:widowControl/>
      </w:pPr>
      <w:r>
        <w:t xml:space="preserve">            </w:t>
      </w:r>
    </w:p>
    <w:p w:rsidR="00F40996" w:rsidRDefault="00F40996" w:rsidP="00F40996">
      <w:pPr>
        <w:pStyle w:val="ConsPlusTitle"/>
        <w:widowControl/>
        <w:rPr>
          <w:b w:val="0"/>
        </w:rPr>
      </w:pPr>
      <w:r>
        <w:t xml:space="preserve">                       24.07.2023г.                                                                         № 51</w:t>
      </w:r>
    </w:p>
    <w:p w:rsidR="00F40996" w:rsidRDefault="00F40996" w:rsidP="00F40996">
      <w:pPr>
        <w:jc w:val="center"/>
        <w:textAlignment w:val="baseline"/>
        <w:rPr>
          <w:b/>
          <w:bCs/>
        </w:rPr>
      </w:pPr>
    </w:p>
    <w:p w:rsidR="00F40996" w:rsidRDefault="00F40996" w:rsidP="00F40996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утратившим силу  постановление 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от 06.08.2020г. № 56 «Об утверждении административного регламента по осуществлению муниципальной функции 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поселения»</w:t>
      </w:r>
      <w:proofErr w:type="gramEnd"/>
    </w:p>
    <w:p w:rsidR="00F40996" w:rsidRDefault="00F40996" w:rsidP="00F40996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40996" w:rsidRDefault="00F40996" w:rsidP="00F40996">
      <w:pPr>
        <w:tabs>
          <w:tab w:val="left" w:pos="389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приведения нормативных правовых актов на территории поселения в соответствие с действующим законодательством,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40996" w:rsidRDefault="00F40996" w:rsidP="00F40996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F40996" w:rsidRDefault="00F40996" w:rsidP="00F40996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06.08.2020г. №56 «Об утверждении административного регламента по осуществлению муниципальной функции «Осуществление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поселения», признать утратившим силу. </w:t>
      </w:r>
    </w:p>
    <w:p w:rsidR="00F40996" w:rsidRDefault="00F40996" w:rsidP="00F40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и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F40996" w:rsidRDefault="00F40996" w:rsidP="00F40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40996" w:rsidRDefault="00F40996" w:rsidP="00F409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0996" w:rsidRDefault="00F40996" w:rsidP="00F40996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96" w:rsidRDefault="00F40996" w:rsidP="00F40996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:rsidR="00F40996" w:rsidRDefault="00F40996" w:rsidP="00F40996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А.С.Левин</w:t>
      </w:r>
    </w:p>
    <w:p w:rsidR="00F40996" w:rsidRDefault="00F40996" w:rsidP="00F40996">
      <w:pPr>
        <w:tabs>
          <w:tab w:val="left" w:pos="354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0996" w:rsidRDefault="00F40996" w:rsidP="00F4099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996" w:rsidRDefault="00F40996" w:rsidP="00F4099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C97" w:rsidRDefault="00660C97"/>
    <w:sectPr w:rsidR="00660C97" w:rsidSect="0066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E05F7"/>
    <w:multiLevelType w:val="hybridMultilevel"/>
    <w:tmpl w:val="4C9A3F0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996"/>
    <w:rsid w:val="00660C97"/>
    <w:rsid w:val="00F4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96"/>
    <w:rPr>
      <w:rFonts w:ascii="Calibri" w:eastAsia="Times New Roma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40996"/>
    <w:rPr>
      <w:rFonts w:ascii="Arial" w:hAnsi="Arial" w:cs="Arial"/>
      <w:color w:val="00000A"/>
    </w:rPr>
  </w:style>
  <w:style w:type="paragraph" w:customStyle="1" w:styleId="ConsPlusNormal0">
    <w:name w:val="ConsPlusNormal"/>
    <w:link w:val="ConsPlusNormal"/>
    <w:rsid w:val="00F40996"/>
    <w:pPr>
      <w:widowControl w:val="0"/>
      <w:spacing w:after="0" w:line="240" w:lineRule="auto"/>
      <w:ind w:firstLine="720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F40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2023-07-31T12:01:00Z</dcterms:created>
  <dcterms:modified xsi:type="dcterms:W3CDTF">2023-07-31T12:01:00Z</dcterms:modified>
</cp:coreProperties>
</file>